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81" w:rsidRDefault="00821A81" w:rsidP="00821A81">
      <w:pPr>
        <w:jc w:val="center"/>
        <w:rPr>
          <w:rFonts w:ascii="Times New Roman" w:hAnsi="Times New Roman"/>
          <w:b/>
          <w:sz w:val="32"/>
          <w:szCs w:val="32"/>
        </w:rPr>
      </w:pPr>
      <w:r w:rsidRPr="00821A81">
        <w:rPr>
          <w:rFonts w:ascii="Times New Roman" w:hAnsi="Times New Roman"/>
          <w:b/>
          <w:sz w:val="32"/>
          <w:szCs w:val="32"/>
        </w:rPr>
        <w:t>Power Quality Conditioner with Series-Parallel Compensation Applied to Single-Phase Systems</w:t>
      </w:r>
    </w:p>
    <w:p w:rsidR="00821A81" w:rsidRDefault="00821A81" w:rsidP="00821A81">
      <w:pPr>
        <w:jc w:val="center"/>
        <w:rPr>
          <w:rFonts w:ascii="Times New Roman" w:hAnsi="Times New Roman"/>
          <w:b/>
          <w:sz w:val="28"/>
          <w:szCs w:val="28"/>
        </w:rPr>
      </w:pPr>
    </w:p>
    <w:p w:rsidR="004E6F85" w:rsidRDefault="004E6F85" w:rsidP="00821A81">
      <w:pPr>
        <w:jc w:val="center"/>
        <w:rPr>
          <w:rFonts w:ascii="Times New Roman" w:hAnsi="Times New Roman"/>
          <w:b/>
          <w:sz w:val="28"/>
          <w:szCs w:val="28"/>
        </w:rPr>
      </w:pPr>
      <w:r w:rsidRPr="004E6F85">
        <w:rPr>
          <w:rFonts w:ascii="Times New Roman" w:hAnsi="Times New Roman"/>
          <w:b/>
          <w:sz w:val="28"/>
          <w:szCs w:val="28"/>
        </w:rPr>
        <w:t>ABSTRACT</w:t>
      </w:r>
    </w:p>
    <w:p w:rsidR="00246BD1" w:rsidRDefault="00696C95" w:rsidP="00A60292">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 This paper</w:t>
      </w:r>
      <w:r w:rsidR="00821A81">
        <w:rPr>
          <w:rFonts w:ascii="Times New Roman" w:hAnsi="Times New Roman"/>
          <w:sz w:val="24"/>
          <w:szCs w:val="24"/>
        </w:rPr>
        <w:t xml:space="preserve"> deals with compensation algorithm schemes used in single-phase Unified Power Quality Conditioner (UPQC), allowing harmonic suppression and sag/swell compensation of the input voltage. In addition, reactive power compensation and harmonic suppression of the input current are also carried out, resulting in an effective power factor correction. Two different operation modes are employed to control the UPQC using Synchronous Reference Frame (SRF) based controllers. In the first mode the series converter acts as a sinusoidal current source, while the parallel converter acts as a sinusoidal voltage source.</w:t>
      </w:r>
      <w:r w:rsidR="00A60292">
        <w:rPr>
          <w:rFonts w:ascii="Times New Roman" w:hAnsi="Times New Roman"/>
          <w:sz w:val="24"/>
          <w:szCs w:val="24"/>
        </w:rPr>
        <w:t xml:space="preserve"> In the second mode, the series</w:t>
      </w:r>
      <w:r w:rsidR="00821A81">
        <w:rPr>
          <w:rFonts w:ascii="Times New Roman" w:hAnsi="Times New Roman"/>
          <w:sz w:val="24"/>
          <w:szCs w:val="24"/>
        </w:rPr>
        <w:t xml:space="preserve"> converter acts as a non-sinusoidal voltage source, while the parallel converter acts as a non sinusoidal current source. A comparative analysis of the two operation modes is made, in which the advantages and disadvantages of each are discussed. Vali</w:t>
      </w:r>
      <w:r w:rsidR="00A60292">
        <w:rPr>
          <w:rFonts w:ascii="Times New Roman" w:hAnsi="Times New Roman"/>
          <w:sz w:val="24"/>
          <w:szCs w:val="24"/>
        </w:rPr>
        <w:t xml:space="preserve">dation results are presented to </w:t>
      </w:r>
      <w:r w:rsidR="00821A81">
        <w:rPr>
          <w:rFonts w:ascii="Times New Roman" w:hAnsi="Times New Roman"/>
          <w:sz w:val="24"/>
          <w:szCs w:val="24"/>
        </w:rPr>
        <w:t>confirm the theoretical development and perfor</w:t>
      </w:r>
      <w:r w:rsidR="00246BD1">
        <w:rPr>
          <w:rFonts w:ascii="Times New Roman" w:hAnsi="Times New Roman"/>
          <w:sz w:val="24"/>
          <w:szCs w:val="24"/>
        </w:rPr>
        <w:t>mance of the single-phase UPQC.</w:t>
      </w:r>
    </w:p>
    <w:p w:rsidR="00821A81" w:rsidRDefault="00821A81" w:rsidP="00821A81">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In this project, a single-phase UPQC is implemented, which is composed of two single-phase full bridge PWM converters to perform the series and parallel active power line filter functions. The single-phase UPQC will be implemented adopting two different operation modes. In the first mode, the series converter works as a sinusoidal current source, while the parallel converter also works as a sinusoidal voltage source. In the second mode, the series converter works as a non-sinusoidal voltage source, eliminating utility voltage disturbances, while the parallel converter works as a non-sinusoidal current source eliminating any current harmonics injected from non-linear loads </w:t>
      </w:r>
      <w:r w:rsidR="00246BD1">
        <w:rPr>
          <w:rFonts w:ascii="Times New Roman" w:hAnsi="Times New Roman"/>
          <w:sz w:val="24"/>
          <w:szCs w:val="24"/>
        </w:rPr>
        <w:t>into the power supply system.</w:t>
      </w:r>
    </w:p>
    <w:p w:rsidR="00821A81" w:rsidRDefault="00821A81" w:rsidP="00821A81">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In both operation modes the output voltage regulation is considered, resulting in output voltage with constant </w:t>
      </w:r>
      <w:r>
        <w:rPr>
          <w:rFonts w:ascii="Times New Roman" w:hAnsi="Times New Roman"/>
          <w:i/>
          <w:iCs/>
          <w:sz w:val="24"/>
          <w:szCs w:val="24"/>
        </w:rPr>
        <w:t xml:space="preserve">rms </w:t>
      </w:r>
      <w:r>
        <w:rPr>
          <w:rFonts w:ascii="Times New Roman" w:hAnsi="Times New Roman"/>
          <w:sz w:val="24"/>
          <w:szCs w:val="24"/>
        </w:rPr>
        <w:t xml:space="preserve">value and lower Total Harmonic Distortion (THD). In order to extract the single-phase current and voltage compensation references, necessary to compensate the input current and the output voltage, Synchronous Reference Frame (SRF) based controllers are used, in which were adapted to be used for single-phase loads. </w:t>
      </w:r>
    </w:p>
    <w:p w:rsidR="00821A81" w:rsidRDefault="00821A81" w:rsidP="00821A81">
      <w:pPr>
        <w:autoSpaceDE w:val="0"/>
        <w:autoSpaceDN w:val="0"/>
        <w:adjustRightInd w:val="0"/>
        <w:spacing w:line="360" w:lineRule="auto"/>
        <w:ind w:firstLine="720"/>
        <w:jc w:val="both"/>
        <w:rPr>
          <w:rFonts w:ascii="Times New Roman" w:hAnsi="Times New Roman"/>
          <w:sz w:val="24"/>
          <w:szCs w:val="24"/>
        </w:rPr>
      </w:pPr>
    </w:p>
    <w:p w:rsidR="00821A81" w:rsidRDefault="00821A81" w:rsidP="00821A81">
      <w:pPr>
        <w:autoSpaceDE w:val="0"/>
        <w:autoSpaceDN w:val="0"/>
        <w:adjustRightInd w:val="0"/>
        <w:spacing w:line="360" w:lineRule="auto"/>
        <w:ind w:firstLine="720"/>
        <w:jc w:val="both"/>
        <w:rPr>
          <w:rFonts w:ascii="Times New Roman" w:hAnsi="Times New Roman"/>
          <w:sz w:val="24"/>
          <w:szCs w:val="24"/>
        </w:rPr>
      </w:pPr>
      <w:r>
        <w:rPr>
          <w:rFonts w:ascii="Times New Roman" w:hAnsi="Times New Roman"/>
          <w:sz w:val="24"/>
          <w:szCs w:val="24"/>
        </w:rPr>
        <w:lastRenderedPageBreak/>
        <w:t>The coordinates of the unit vector</w:t>
      </w:r>
      <m:oMath>
        <m:func>
          <m:funcPr>
            <m:ctrlPr>
              <w:rPr>
                <w:rFonts w:ascii="Cambria Math" w:hAnsi="Cambria Math"/>
                <w:i/>
                <w:sz w:val="24"/>
                <w:szCs w:val="24"/>
              </w:rPr>
            </m:ctrlPr>
          </m:funcPr>
          <m:fName>
            <m:r>
              <m:rPr>
                <m:sty m:val="p"/>
              </m:rPr>
              <w:rPr>
                <w:rFonts w:ascii="Cambria Math" w:hAnsi="Cambria Math"/>
                <w:sz w:val="24"/>
                <w:szCs w:val="24"/>
              </w:rPr>
              <m:t xml:space="preserve"> sin</m:t>
            </m:r>
          </m:fName>
          <m:e>
            <m:r>
              <w:rPr>
                <w:rFonts w:ascii="Cambria Math" w:hAnsi="Cambria Math"/>
                <w:sz w:val="24"/>
                <w:szCs w:val="24"/>
              </w:rPr>
              <m:t>θ</m:t>
            </m:r>
          </m:e>
        </m:func>
      </m:oMath>
      <w:r>
        <w:rPr>
          <w:rFonts w:ascii="Times New Roman" w:hAnsi="Times New Roman"/>
          <w:i/>
          <w:iCs/>
          <w:sz w:val="24"/>
          <w:szCs w:val="24"/>
        </w:rPr>
        <w:t xml:space="preserve"> </w:t>
      </w:r>
      <w:r>
        <w:rPr>
          <w:rFonts w:ascii="Times New Roman" w:hAnsi="Times New Roman"/>
          <w:sz w:val="24"/>
          <w:szCs w:val="24"/>
        </w:rPr>
        <w:t>and</w:t>
      </w:r>
      <m:oMath>
        <m:func>
          <m:funcPr>
            <m:ctrlPr>
              <w:rPr>
                <w:rFonts w:ascii="Cambria Math" w:hAnsi="Cambria Math"/>
                <w:i/>
                <w:iCs/>
                <w:sz w:val="24"/>
                <w:szCs w:val="24"/>
              </w:rPr>
            </m:ctrlPr>
          </m:funcPr>
          <m:fName>
            <m:r>
              <m:rPr>
                <m:sty m:val="p"/>
              </m:rPr>
              <w:rPr>
                <w:rFonts w:ascii="Cambria Math" w:hAnsi="Cambria Math"/>
                <w:sz w:val="24"/>
                <w:szCs w:val="24"/>
              </w:rPr>
              <m:t xml:space="preserve"> cos</m:t>
            </m:r>
          </m:fName>
          <m:e>
            <m:r>
              <w:rPr>
                <w:rFonts w:ascii="Cambria Math" w:hAnsi="Cambria Math"/>
                <w:sz w:val="24"/>
                <w:szCs w:val="24"/>
              </w:rPr>
              <m:t>θ</m:t>
            </m:r>
          </m:e>
        </m:func>
      </m:oMath>
      <w:r>
        <w:rPr>
          <w:rFonts w:ascii="Times New Roman" w:hAnsi="Times New Roman"/>
          <w:sz w:val="24"/>
          <w:szCs w:val="24"/>
        </w:rPr>
        <w:t>, used in SRF-based controllers, are obtained from the single-phase Phase-Locked Loop (PLL) system. A comparative analysis of the two operation modes used to control the UPQC is made, in which their advantages and disadvantages are discussed. The sinusoidal and non-sinusoidal characteristics of the voltage and current references generated by the SRF-based controllers are considered. Finally, validation results are presented to confirm the theoretical development of the single-phase UPQC.</w:t>
      </w:r>
    </w:p>
    <w:p w:rsidR="00A60292" w:rsidRDefault="00157405" w:rsidP="0043590F">
      <w:pPr>
        <w:spacing w:line="360" w:lineRule="auto"/>
        <w:jc w:val="both"/>
        <w:rPr>
          <w:rFonts w:ascii="Times New Roman" w:hAnsi="Times New Roman"/>
          <w:b/>
          <w:sz w:val="24"/>
          <w:szCs w:val="28"/>
        </w:rPr>
      </w:pPr>
      <w:r w:rsidRPr="00157405">
        <w:rPr>
          <w:rFonts w:ascii="Times New Roman" w:hAnsi="Times New Roman"/>
          <w:b/>
          <w:sz w:val="32"/>
          <w:szCs w:val="32"/>
        </w:rPr>
        <w:t>Block diagram for proposed system</w:t>
      </w:r>
    </w:p>
    <w:p w:rsidR="0043590F" w:rsidRPr="00246BD1" w:rsidRDefault="00A60292" w:rsidP="0043590F">
      <w:pPr>
        <w:spacing w:line="360" w:lineRule="auto"/>
        <w:jc w:val="both"/>
        <w:rPr>
          <w:rFonts w:ascii="Times New Roman" w:hAnsi="Times New Roman"/>
          <w:b/>
          <w:sz w:val="24"/>
          <w:szCs w:val="28"/>
        </w:rPr>
      </w:pPr>
      <w:r>
        <w:rPr>
          <w:rFonts w:ascii="Times New Roman" w:hAnsi="Times New Roman"/>
          <w:sz w:val="24"/>
          <w:szCs w:val="28"/>
        </w:rPr>
        <w:t xml:space="preserve">   </w:t>
      </w:r>
      <w:r w:rsidR="00246BD1">
        <w:rPr>
          <w:rFonts w:ascii="Times New Roman" w:hAnsi="Times New Roman"/>
          <w:noProof/>
          <w:sz w:val="24"/>
          <w:szCs w:val="28"/>
        </w:rPr>
        <w:drawing>
          <wp:inline distT="0" distB="0" distL="0" distR="0">
            <wp:extent cx="5943600" cy="28860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943600" cy="2886075"/>
                    </a:xfrm>
                    <a:prstGeom prst="rect">
                      <a:avLst/>
                    </a:prstGeom>
                    <a:noFill/>
                    <a:ln w="9525">
                      <a:noFill/>
                      <a:miter lim="800000"/>
                      <a:headEnd/>
                      <a:tailEnd/>
                    </a:ln>
                  </pic:spPr>
                </pic:pic>
              </a:graphicData>
            </a:graphic>
          </wp:inline>
        </w:drawing>
      </w:r>
    </w:p>
    <w:p w:rsidR="0043590F" w:rsidRPr="00CE7EE4" w:rsidRDefault="00CE7EE4" w:rsidP="0043590F">
      <w:pPr>
        <w:spacing w:line="360" w:lineRule="auto"/>
        <w:jc w:val="both"/>
        <w:rPr>
          <w:rFonts w:ascii="Times New Roman" w:hAnsi="Times New Roman"/>
          <w:b/>
          <w:sz w:val="28"/>
          <w:szCs w:val="28"/>
          <w:u w:val="single"/>
        </w:rPr>
      </w:pPr>
      <w:r w:rsidRPr="00CE7EE4">
        <w:rPr>
          <w:rFonts w:ascii="Times New Roman" w:hAnsi="Times New Roman"/>
          <w:b/>
          <w:sz w:val="28"/>
          <w:szCs w:val="28"/>
          <w:u w:val="single"/>
        </w:rPr>
        <w:t xml:space="preserve">DESIGNG </w:t>
      </w:r>
      <w:r w:rsidR="001D7766" w:rsidRPr="00CE7EE4">
        <w:rPr>
          <w:rFonts w:ascii="Times New Roman" w:hAnsi="Times New Roman"/>
          <w:b/>
          <w:sz w:val="28"/>
          <w:szCs w:val="28"/>
          <w:u w:val="single"/>
        </w:rPr>
        <w:t>SOFTWARE AND TOOLS:</w:t>
      </w:r>
    </w:p>
    <w:p w:rsidR="00A25960" w:rsidRPr="001D7766" w:rsidRDefault="00A60292" w:rsidP="0043590F">
      <w:pPr>
        <w:spacing w:line="360" w:lineRule="auto"/>
        <w:jc w:val="both"/>
        <w:rPr>
          <w:rFonts w:ascii="Times New Roman" w:hAnsi="Times New Roman"/>
          <w:sz w:val="24"/>
          <w:szCs w:val="28"/>
        </w:rPr>
      </w:pPr>
      <w:r>
        <w:rPr>
          <w:rFonts w:ascii="Times New Roman" w:hAnsi="Times New Roman"/>
          <w:sz w:val="24"/>
          <w:szCs w:val="28"/>
        </w:rPr>
        <w:t>MAT</w:t>
      </w:r>
      <w:r w:rsidR="001D7766">
        <w:rPr>
          <w:rFonts w:ascii="Times New Roman" w:hAnsi="Times New Roman"/>
          <w:sz w:val="24"/>
          <w:szCs w:val="28"/>
        </w:rPr>
        <w:t>L</w:t>
      </w:r>
      <w:r>
        <w:rPr>
          <w:rFonts w:ascii="Times New Roman" w:hAnsi="Times New Roman"/>
          <w:sz w:val="24"/>
          <w:szCs w:val="28"/>
        </w:rPr>
        <w:t>AB /SIMULATION Software and sim</w:t>
      </w:r>
      <w:r w:rsidR="001D7766">
        <w:rPr>
          <w:rFonts w:ascii="Times New Roman" w:hAnsi="Times New Roman"/>
          <w:sz w:val="24"/>
          <w:szCs w:val="28"/>
        </w:rPr>
        <w:t>power systems tools are used. Mainly control system tools, power electronics and electrical elements tools are used.</w:t>
      </w:r>
    </w:p>
    <w:sectPr w:rsidR="00A25960" w:rsidRPr="001D7766" w:rsidSect="004F5D2A">
      <w:headerReference w:type="even" r:id="rId9"/>
      <w:headerReference w:type="default" r:id="rId10"/>
      <w:footerReference w:type="default" r:id="rId11"/>
      <w:headerReference w:type="first" r:id="rId12"/>
      <w:pgSz w:w="12240" w:h="15840"/>
      <w:pgMar w:top="63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BD5" w:rsidRDefault="00095BD5" w:rsidP="00320A17">
      <w:pPr>
        <w:spacing w:after="0" w:line="240" w:lineRule="auto"/>
      </w:pPr>
      <w:r>
        <w:separator/>
      </w:r>
    </w:p>
  </w:endnote>
  <w:endnote w:type="continuationSeparator" w:id="1">
    <w:p w:rsidR="00095BD5" w:rsidRDefault="00095BD5" w:rsidP="00320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86" w:rsidRPr="008458FC" w:rsidRDefault="00F45A86" w:rsidP="008458FC">
    <w:pPr>
      <w:pBdr>
        <w:top w:val="thinThickSmallGap" w:sz="24" w:space="0" w:color="622423"/>
      </w:pBdr>
      <w:tabs>
        <w:tab w:val="right" w:pos="9360"/>
      </w:tabs>
      <w:jc w:val="center"/>
      <w:rPr>
        <w:rFonts w:ascii="Cambria" w:eastAsia="Calibri" w:hAnsi="Cambria"/>
      </w:rPr>
    </w:pPr>
    <w:r w:rsidRPr="008458FC">
      <w:rPr>
        <w:rFonts w:ascii="Times New Roman" w:eastAsia="Calibri" w:hAnsi="Times New Roman"/>
        <w:color w:val="000000"/>
        <w:sz w:val="24"/>
        <w:szCs w:val="24"/>
      </w:rPr>
      <w:t>Head office: 2</w:t>
    </w:r>
    <w:r w:rsidRPr="008458FC">
      <w:rPr>
        <w:rFonts w:ascii="Times New Roman" w:eastAsia="Calibri" w:hAnsi="Times New Roman"/>
        <w:color w:val="000000"/>
        <w:sz w:val="24"/>
        <w:szCs w:val="24"/>
        <w:vertAlign w:val="superscript"/>
      </w:rPr>
      <w:t>nd</w:t>
    </w:r>
    <w:r w:rsidRPr="008458FC">
      <w:rPr>
        <w:rFonts w:ascii="Times New Roman" w:eastAsia="Calibri" w:hAnsi="Times New Roman"/>
        <w:color w:val="000000"/>
        <w:sz w:val="24"/>
        <w:szCs w:val="24"/>
      </w:rPr>
      <w:t xml:space="preserve"> floor, Solitaire plaza, beside Image Hospital, Ameerpet, Hyderabad</w:t>
    </w:r>
    <w:r w:rsidRPr="008458FC">
      <w:rPr>
        <w:rFonts w:eastAsia="Calibri"/>
      </w:rPr>
      <w:t xml:space="preserve"> </w:t>
    </w:r>
    <w:hyperlink r:id="rId1" w:history="1">
      <w:r w:rsidRPr="008458FC">
        <w:rPr>
          <w:rFonts w:ascii="Cambria" w:eastAsia="Calibri" w:hAnsi="Cambria"/>
          <w:b/>
          <w:color w:val="0000FF"/>
          <w:sz w:val="20"/>
          <w:u w:val="single"/>
        </w:rPr>
        <w:t>www.kresttechnology.com</w:t>
      </w:r>
    </w:hyperlink>
    <w:r w:rsidR="00EA33E9">
      <w:rPr>
        <w:rFonts w:ascii="Cambria" w:eastAsia="Calibri" w:hAnsi="Cambria"/>
        <w:b/>
        <w:sz w:val="20"/>
      </w:rPr>
      <w:t>, E-M</w:t>
    </w:r>
    <w:r w:rsidRPr="008458FC">
      <w:rPr>
        <w:rFonts w:ascii="Cambria" w:eastAsia="Calibri" w:hAnsi="Cambria"/>
        <w:b/>
        <w:sz w:val="20"/>
      </w:rPr>
      <w:t>ail</w:t>
    </w:r>
    <w:r w:rsidR="00EA33E9">
      <w:rPr>
        <w:rFonts w:ascii="Cambria" w:eastAsia="Calibri" w:hAnsi="Cambria"/>
        <w:b/>
        <w:sz w:val="20"/>
      </w:rPr>
      <w:t xml:space="preserve"> </w:t>
    </w:r>
    <w:r w:rsidRPr="008458FC">
      <w:rPr>
        <w:rFonts w:ascii="Cambria" w:eastAsia="Calibri" w:hAnsi="Cambria"/>
        <w:b/>
        <w:sz w:val="20"/>
      </w:rPr>
      <w:t>:</w:t>
    </w:r>
    <w:r w:rsidR="00EA33E9">
      <w:rPr>
        <w:rFonts w:ascii="Cambria" w:eastAsia="Calibri" w:hAnsi="Cambria"/>
        <w:b/>
        <w:sz w:val="20"/>
      </w:rPr>
      <w:t xml:space="preserve"> </w:t>
    </w:r>
    <w:hyperlink r:id="rId2" w:history="1">
      <w:r w:rsidR="00EA33E9" w:rsidRPr="005E1CAA">
        <w:rPr>
          <w:rStyle w:val="Hyperlink"/>
        </w:rPr>
        <w:t>krestinfo@gmail.com</w:t>
      </w:r>
    </w:hyperlink>
    <w:r w:rsidR="00EA33E9">
      <w:t xml:space="preserve">  </w:t>
    </w:r>
    <w:r w:rsidRPr="008458FC">
      <w:rPr>
        <w:rFonts w:ascii="Cambria" w:eastAsia="Calibri" w:hAnsi="Cambria"/>
        <w:b/>
        <w:sz w:val="20"/>
      </w:rPr>
      <w:t>, Ph: 9885112363 / 040 44433434</w:t>
    </w:r>
    <w:r w:rsidRPr="008458FC">
      <w:rPr>
        <w:rFonts w:ascii="Cambria" w:eastAsia="Calibri" w:hAnsi="Cambria"/>
      </w:rPr>
      <w:tab/>
    </w:r>
    <w:r w:rsidRPr="008458FC">
      <w:rPr>
        <w:rFonts w:eastAsia="Calibri"/>
      </w:rPr>
      <w:tab/>
    </w:r>
    <w:r w:rsidR="00C95092" w:rsidRPr="008458FC">
      <w:rPr>
        <w:rFonts w:eastAsia="Calibri"/>
      </w:rPr>
      <w:fldChar w:fldCharType="begin"/>
    </w:r>
    <w:r w:rsidRPr="008458FC">
      <w:rPr>
        <w:rFonts w:eastAsia="Calibri"/>
      </w:rPr>
      <w:instrText xml:space="preserve"> PAGE   \* MERGEFORMAT </w:instrText>
    </w:r>
    <w:r w:rsidR="00C95092" w:rsidRPr="008458FC">
      <w:rPr>
        <w:rFonts w:eastAsia="Calibri"/>
      </w:rPr>
      <w:fldChar w:fldCharType="separate"/>
    </w:r>
    <w:r w:rsidR="00696C95" w:rsidRPr="00696C95">
      <w:rPr>
        <w:rFonts w:ascii="Cambria" w:eastAsia="Calibri" w:hAnsi="Cambria"/>
        <w:noProof/>
      </w:rPr>
      <w:t>2</w:t>
    </w:r>
    <w:r w:rsidR="00C95092" w:rsidRPr="008458FC">
      <w:rPr>
        <w:rFonts w:eastAsia="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BD5" w:rsidRDefault="00095BD5" w:rsidP="00320A17">
      <w:pPr>
        <w:spacing w:after="0" w:line="240" w:lineRule="auto"/>
      </w:pPr>
      <w:r>
        <w:separator/>
      </w:r>
    </w:p>
  </w:footnote>
  <w:footnote w:type="continuationSeparator" w:id="1">
    <w:p w:rsidR="00095BD5" w:rsidRDefault="00095BD5" w:rsidP="00320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C95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875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C95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772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C950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9776;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654"/>
    <w:multiLevelType w:val="hybridMultilevel"/>
    <w:tmpl w:val="D4A2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02A95"/>
    <w:multiLevelType w:val="hybridMultilevel"/>
    <w:tmpl w:val="EF9A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C6814"/>
    <w:multiLevelType w:val="hybridMultilevel"/>
    <w:tmpl w:val="E82EB8A8"/>
    <w:lvl w:ilvl="0" w:tplc="76FE5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20AFD"/>
    <w:multiLevelType w:val="hybridMultilevel"/>
    <w:tmpl w:val="0E9234F6"/>
    <w:lvl w:ilvl="0" w:tplc="2426198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0492E"/>
    <w:multiLevelType w:val="hybridMultilevel"/>
    <w:tmpl w:val="4344D374"/>
    <w:lvl w:ilvl="0" w:tplc="2DE8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A3DD1"/>
    <w:multiLevelType w:val="hybridMultilevel"/>
    <w:tmpl w:val="9A203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F44502"/>
    <w:multiLevelType w:val="hybridMultilevel"/>
    <w:tmpl w:val="B150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90D4C"/>
    <w:multiLevelType w:val="hybridMultilevel"/>
    <w:tmpl w:val="45CAB0D4"/>
    <w:lvl w:ilvl="0" w:tplc="EE245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5123E0"/>
    <w:multiLevelType w:val="hybridMultilevel"/>
    <w:tmpl w:val="FB20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6D61EA"/>
    <w:rsid w:val="000051C4"/>
    <w:rsid w:val="000145BF"/>
    <w:rsid w:val="0001618A"/>
    <w:rsid w:val="0002252C"/>
    <w:rsid w:val="00047479"/>
    <w:rsid w:val="0005762A"/>
    <w:rsid w:val="0007064C"/>
    <w:rsid w:val="00077658"/>
    <w:rsid w:val="00095BD5"/>
    <w:rsid w:val="000B60F1"/>
    <w:rsid w:val="000B6596"/>
    <w:rsid w:val="000D4E81"/>
    <w:rsid w:val="000E6289"/>
    <w:rsid w:val="00117781"/>
    <w:rsid w:val="001479CB"/>
    <w:rsid w:val="00147F7D"/>
    <w:rsid w:val="001541C7"/>
    <w:rsid w:val="00157405"/>
    <w:rsid w:val="001D7766"/>
    <w:rsid w:val="002163D8"/>
    <w:rsid w:val="00236057"/>
    <w:rsid w:val="00246BD1"/>
    <w:rsid w:val="002572CD"/>
    <w:rsid w:val="00271454"/>
    <w:rsid w:val="00287B8C"/>
    <w:rsid w:val="002B4A7E"/>
    <w:rsid w:val="002C5982"/>
    <w:rsid w:val="002C6980"/>
    <w:rsid w:val="002D1EE2"/>
    <w:rsid w:val="002F58CF"/>
    <w:rsid w:val="00302185"/>
    <w:rsid w:val="00320A17"/>
    <w:rsid w:val="00322D0B"/>
    <w:rsid w:val="00324494"/>
    <w:rsid w:val="003276E4"/>
    <w:rsid w:val="00381714"/>
    <w:rsid w:val="00382165"/>
    <w:rsid w:val="00395C90"/>
    <w:rsid w:val="003A03CA"/>
    <w:rsid w:val="003C25D7"/>
    <w:rsid w:val="003D0A27"/>
    <w:rsid w:val="003E4A70"/>
    <w:rsid w:val="0043284F"/>
    <w:rsid w:val="0043590F"/>
    <w:rsid w:val="0046176B"/>
    <w:rsid w:val="00490D3E"/>
    <w:rsid w:val="004B0B92"/>
    <w:rsid w:val="004C08CA"/>
    <w:rsid w:val="004C1FCC"/>
    <w:rsid w:val="004D414C"/>
    <w:rsid w:val="004E6F85"/>
    <w:rsid w:val="004F5D2A"/>
    <w:rsid w:val="00504A7C"/>
    <w:rsid w:val="0052180E"/>
    <w:rsid w:val="00527074"/>
    <w:rsid w:val="00533535"/>
    <w:rsid w:val="00543992"/>
    <w:rsid w:val="005904EC"/>
    <w:rsid w:val="005B1D21"/>
    <w:rsid w:val="005C51E3"/>
    <w:rsid w:val="005D086C"/>
    <w:rsid w:val="005D7990"/>
    <w:rsid w:val="005E3658"/>
    <w:rsid w:val="00604EA1"/>
    <w:rsid w:val="0061227F"/>
    <w:rsid w:val="006133D7"/>
    <w:rsid w:val="00616F7A"/>
    <w:rsid w:val="006256ED"/>
    <w:rsid w:val="006510FC"/>
    <w:rsid w:val="00652AD9"/>
    <w:rsid w:val="0065371B"/>
    <w:rsid w:val="00655D4B"/>
    <w:rsid w:val="0066119A"/>
    <w:rsid w:val="006764EE"/>
    <w:rsid w:val="00684F0D"/>
    <w:rsid w:val="00687573"/>
    <w:rsid w:val="00694610"/>
    <w:rsid w:val="00695E7F"/>
    <w:rsid w:val="00696C95"/>
    <w:rsid w:val="006A3E63"/>
    <w:rsid w:val="006C155F"/>
    <w:rsid w:val="006C16FA"/>
    <w:rsid w:val="006C24C2"/>
    <w:rsid w:val="006D61EA"/>
    <w:rsid w:val="00701C98"/>
    <w:rsid w:val="00711FD3"/>
    <w:rsid w:val="0072226E"/>
    <w:rsid w:val="00724001"/>
    <w:rsid w:val="0072546F"/>
    <w:rsid w:val="007269EF"/>
    <w:rsid w:val="007429FE"/>
    <w:rsid w:val="00742EC1"/>
    <w:rsid w:val="00745D2E"/>
    <w:rsid w:val="0074628C"/>
    <w:rsid w:val="007705E5"/>
    <w:rsid w:val="007A4A8E"/>
    <w:rsid w:val="007A5B99"/>
    <w:rsid w:val="007B0F25"/>
    <w:rsid w:val="007E39DA"/>
    <w:rsid w:val="007E6118"/>
    <w:rsid w:val="00800C84"/>
    <w:rsid w:val="00810D9E"/>
    <w:rsid w:val="008133F1"/>
    <w:rsid w:val="00821A81"/>
    <w:rsid w:val="00824456"/>
    <w:rsid w:val="00835F55"/>
    <w:rsid w:val="00841D26"/>
    <w:rsid w:val="0084376B"/>
    <w:rsid w:val="008458FC"/>
    <w:rsid w:val="008514AA"/>
    <w:rsid w:val="00873DD8"/>
    <w:rsid w:val="0087792A"/>
    <w:rsid w:val="00887AA0"/>
    <w:rsid w:val="008B68AD"/>
    <w:rsid w:val="008B7AE2"/>
    <w:rsid w:val="008C17B8"/>
    <w:rsid w:val="008D19AB"/>
    <w:rsid w:val="008E61EF"/>
    <w:rsid w:val="00915E31"/>
    <w:rsid w:val="00924BC3"/>
    <w:rsid w:val="00927974"/>
    <w:rsid w:val="009339D4"/>
    <w:rsid w:val="00935E5D"/>
    <w:rsid w:val="0093688E"/>
    <w:rsid w:val="00945CA8"/>
    <w:rsid w:val="00957DD5"/>
    <w:rsid w:val="009765FA"/>
    <w:rsid w:val="00984245"/>
    <w:rsid w:val="009B38AE"/>
    <w:rsid w:val="009C2395"/>
    <w:rsid w:val="009C620E"/>
    <w:rsid w:val="009D392A"/>
    <w:rsid w:val="00A25960"/>
    <w:rsid w:val="00A27413"/>
    <w:rsid w:val="00A4497F"/>
    <w:rsid w:val="00A44FA7"/>
    <w:rsid w:val="00A4707D"/>
    <w:rsid w:val="00A47123"/>
    <w:rsid w:val="00A52468"/>
    <w:rsid w:val="00A57E60"/>
    <w:rsid w:val="00A60292"/>
    <w:rsid w:val="00A71FBA"/>
    <w:rsid w:val="00A72585"/>
    <w:rsid w:val="00A7721C"/>
    <w:rsid w:val="00A83587"/>
    <w:rsid w:val="00A902FE"/>
    <w:rsid w:val="00A927AE"/>
    <w:rsid w:val="00AA5E67"/>
    <w:rsid w:val="00AB248C"/>
    <w:rsid w:val="00AC2181"/>
    <w:rsid w:val="00AE4F2F"/>
    <w:rsid w:val="00AF348B"/>
    <w:rsid w:val="00AF5370"/>
    <w:rsid w:val="00AF66EE"/>
    <w:rsid w:val="00AF763D"/>
    <w:rsid w:val="00B02C40"/>
    <w:rsid w:val="00B15D05"/>
    <w:rsid w:val="00B214B9"/>
    <w:rsid w:val="00B509B0"/>
    <w:rsid w:val="00B61BF4"/>
    <w:rsid w:val="00BA090E"/>
    <w:rsid w:val="00BA3E2B"/>
    <w:rsid w:val="00BB3783"/>
    <w:rsid w:val="00BE44B0"/>
    <w:rsid w:val="00BE6580"/>
    <w:rsid w:val="00BF034F"/>
    <w:rsid w:val="00BF69DF"/>
    <w:rsid w:val="00C14FDE"/>
    <w:rsid w:val="00C21E84"/>
    <w:rsid w:val="00C45515"/>
    <w:rsid w:val="00C639A9"/>
    <w:rsid w:val="00C713CB"/>
    <w:rsid w:val="00C73E22"/>
    <w:rsid w:val="00C84656"/>
    <w:rsid w:val="00C93D40"/>
    <w:rsid w:val="00C95092"/>
    <w:rsid w:val="00C96B7E"/>
    <w:rsid w:val="00CA6003"/>
    <w:rsid w:val="00CA610A"/>
    <w:rsid w:val="00CB0901"/>
    <w:rsid w:val="00CB646D"/>
    <w:rsid w:val="00CC2B2A"/>
    <w:rsid w:val="00CD07F4"/>
    <w:rsid w:val="00CD13BF"/>
    <w:rsid w:val="00CD2B49"/>
    <w:rsid w:val="00CE7EE4"/>
    <w:rsid w:val="00D03427"/>
    <w:rsid w:val="00D1155A"/>
    <w:rsid w:val="00D33582"/>
    <w:rsid w:val="00D8029C"/>
    <w:rsid w:val="00DB03C5"/>
    <w:rsid w:val="00DC58FA"/>
    <w:rsid w:val="00DD5254"/>
    <w:rsid w:val="00DD6B42"/>
    <w:rsid w:val="00DE18AF"/>
    <w:rsid w:val="00DE3F7A"/>
    <w:rsid w:val="00E32C1B"/>
    <w:rsid w:val="00E40ED1"/>
    <w:rsid w:val="00E50074"/>
    <w:rsid w:val="00E64517"/>
    <w:rsid w:val="00E95908"/>
    <w:rsid w:val="00EA20E8"/>
    <w:rsid w:val="00EA33E9"/>
    <w:rsid w:val="00EB3B95"/>
    <w:rsid w:val="00EB71E8"/>
    <w:rsid w:val="00EF4572"/>
    <w:rsid w:val="00F029D2"/>
    <w:rsid w:val="00F033DD"/>
    <w:rsid w:val="00F0628C"/>
    <w:rsid w:val="00F25229"/>
    <w:rsid w:val="00F45A86"/>
    <w:rsid w:val="00F5772A"/>
    <w:rsid w:val="00F62188"/>
    <w:rsid w:val="00F642D8"/>
    <w:rsid w:val="00F77C30"/>
    <w:rsid w:val="00F81EFA"/>
    <w:rsid w:val="00F93F8A"/>
    <w:rsid w:val="00FA4AB7"/>
    <w:rsid w:val="00FB4877"/>
    <w:rsid w:val="00FD1CEF"/>
    <w:rsid w:val="00FD275E"/>
    <w:rsid w:val="00FF2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8A"/>
    <w:pPr>
      <w:spacing w:after="200" w:line="276" w:lineRule="auto"/>
    </w:pPr>
    <w:rPr>
      <w:sz w:val="22"/>
      <w:szCs w:val="22"/>
    </w:rPr>
  </w:style>
  <w:style w:type="paragraph" w:styleId="Heading1">
    <w:name w:val="heading 1"/>
    <w:basedOn w:val="Normal"/>
    <w:next w:val="Normal"/>
    <w:link w:val="Heading1Char"/>
    <w:uiPriority w:val="9"/>
    <w:qFormat/>
    <w:rsid w:val="00C96B7E"/>
    <w:pPr>
      <w:keepNext/>
      <w:keepLines/>
      <w:spacing w:before="480" w:after="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B7E"/>
    <w:rPr>
      <w:rFonts w:ascii="Cambria" w:hAnsi="Cambria"/>
      <w:b/>
      <w:bCs/>
      <w:color w:val="365F91"/>
      <w:sz w:val="28"/>
      <w:szCs w:val="28"/>
      <w:lang w:bidi="en-US"/>
    </w:rPr>
  </w:style>
  <w:style w:type="table" w:styleId="TableGrid">
    <w:name w:val="Table Grid"/>
    <w:basedOn w:val="TableNormal"/>
    <w:uiPriority w:val="59"/>
    <w:rsid w:val="00A927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07D"/>
    <w:pPr>
      <w:ind w:left="720"/>
      <w:contextualSpacing/>
    </w:pPr>
  </w:style>
  <w:style w:type="paragraph" w:customStyle="1" w:styleId="Default">
    <w:name w:val="Default"/>
    <w:rsid w:val="00E5007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AE4F2F"/>
    <w:rPr>
      <w:color w:val="0000FF"/>
      <w:u w:val="single"/>
    </w:rPr>
  </w:style>
  <w:style w:type="paragraph" w:styleId="Header">
    <w:name w:val="header"/>
    <w:basedOn w:val="Normal"/>
    <w:link w:val="HeaderChar"/>
    <w:uiPriority w:val="99"/>
    <w:semiHidden/>
    <w:unhideWhenUsed/>
    <w:rsid w:val="00320A17"/>
    <w:pPr>
      <w:tabs>
        <w:tab w:val="center" w:pos="4680"/>
        <w:tab w:val="right" w:pos="9360"/>
      </w:tabs>
    </w:pPr>
  </w:style>
  <w:style w:type="character" w:customStyle="1" w:styleId="HeaderChar">
    <w:name w:val="Header Char"/>
    <w:basedOn w:val="DefaultParagraphFont"/>
    <w:link w:val="Header"/>
    <w:uiPriority w:val="99"/>
    <w:semiHidden/>
    <w:rsid w:val="00320A17"/>
    <w:rPr>
      <w:sz w:val="22"/>
      <w:szCs w:val="22"/>
    </w:rPr>
  </w:style>
  <w:style w:type="paragraph" w:styleId="Footer">
    <w:name w:val="footer"/>
    <w:basedOn w:val="Normal"/>
    <w:link w:val="FooterChar"/>
    <w:uiPriority w:val="99"/>
    <w:unhideWhenUsed/>
    <w:rsid w:val="00320A17"/>
    <w:pPr>
      <w:tabs>
        <w:tab w:val="center" w:pos="4680"/>
        <w:tab w:val="right" w:pos="9360"/>
      </w:tabs>
    </w:pPr>
  </w:style>
  <w:style w:type="character" w:customStyle="1" w:styleId="FooterChar">
    <w:name w:val="Footer Char"/>
    <w:basedOn w:val="DefaultParagraphFont"/>
    <w:link w:val="Footer"/>
    <w:uiPriority w:val="99"/>
    <w:rsid w:val="00320A17"/>
    <w:rPr>
      <w:sz w:val="22"/>
      <w:szCs w:val="22"/>
    </w:rPr>
  </w:style>
  <w:style w:type="character" w:styleId="IntenseReference">
    <w:name w:val="Intense Reference"/>
    <w:basedOn w:val="DefaultParagraphFont"/>
    <w:uiPriority w:val="32"/>
    <w:qFormat/>
    <w:rsid w:val="004F5D2A"/>
    <w:rPr>
      <w:b/>
      <w:bCs/>
      <w:smallCaps/>
      <w:color w:val="C0504D"/>
      <w:spacing w:val="5"/>
      <w:u w:val="single"/>
    </w:rPr>
  </w:style>
  <w:style w:type="paragraph" w:styleId="NoSpacing">
    <w:name w:val="No Spacing"/>
    <w:link w:val="NoSpacingChar"/>
    <w:uiPriority w:val="1"/>
    <w:qFormat/>
    <w:rsid w:val="004F5D2A"/>
    <w:rPr>
      <w:sz w:val="22"/>
      <w:szCs w:val="22"/>
      <w:lang w:bidi="en-US"/>
    </w:rPr>
  </w:style>
  <w:style w:type="character" w:customStyle="1" w:styleId="NoSpacingChar">
    <w:name w:val="No Spacing Char"/>
    <w:basedOn w:val="DefaultParagraphFont"/>
    <w:link w:val="NoSpacing"/>
    <w:uiPriority w:val="1"/>
    <w:rsid w:val="004F5D2A"/>
    <w:rPr>
      <w:sz w:val="22"/>
      <w:szCs w:val="22"/>
      <w:lang w:val="en-US" w:eastAsia="en-US" w:bidi="en-US"/>
    </w:rPr>
  </w:style>
  <w:style w:type="paragraph" w:styleId="BalloonText">
    <w:name w:val="Balloon Text"/>
    <w:basedOn w:val="Normal"/>
    <w:link w:val="BalloonTextChar"/>
    <w:uiPriority w:val="99"/>
    <w:semiHidden/>
    <w:unhideWhenUsed/>
    <w:rsid w:val="00A6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7994">
      <w:bodyDiv w:val="1"/>
      <w:marLeft w:val="0"/>
      <w:marRight w:val="0"/>
      <w:marTop w:val="0"/>
      <w:marBottom w:val="0"/>
      <w:divBdr>
        <w:top w:val="none" w:sz="0" w:space="0" w:color="auto"/>
        <w:left w:val="none" w:sz="0" w:space="0" w:color="auto"/>
        <w:bottom w:val="none" w:sz="0" w:space="0" w:color="auto"/>
        <w:right w:val="none" w:sz="0" w:space="0" w:color="auto"/>
      </w:divBdr>
    </w:div>
    <w:div w:id="21979083">
      <w:bodyDiv w:val="1"/>
      <w:marLeft w:val="0"/>
      <w:marRight w:val="0"/>
      <w:marTop w:val="0"/>
      <w:marBottom w:val="0"/>
      <w:divBdr>
        <w:top w:val="none" w:sz="0" w:space="0" w:color="auto"/>
        <w:left w:val="none" w:sz="0" w:space="0" w:color="auto"/>
        <w:bottom w:val="none" w:sz="0" w:space="0" w:color="auto"/>
        <w:right w:val="none" w:sz="0" w:space="0" w:color="auto"/>
      </w:divBdr>
    </w:div>
    <w:div w:id="23792360">
      <w:bodyDiv w:val="1"/>
      <w:marLeft w:val="0"/>
      <w:marRight w:val="0"/>
      <w:marTop w:val="0"/>
      <w:marBottom w:val="0"/>
      <w:divBdr>
        <w:top w:val="none" w:sz="0" w:space="0" w:color="auto"/>
        <w:left w:val="none" w:sz="0" w:space="0" w:color="auto"/>
        <w:bottom w:val="none" w:sz="0" w:space="0" w:color="auto"/>
        <w:right w:val="none" w:sz="0" w:space="0" w:color="auto"/>
      </w:divBdr>
    </w:div>
    <w:div w:id="52781141">
      <w:bodyDiv w:val="1"/>
      <w:marLeft w:val="0"/>
      <w:marRight w:val="0"/>
      <w:marTop w:val="0"/>
      <w:marBottom w:val="0"/>
      <w:divBdr>
        <w:top w:val="none" w:sz="0" w:space="0" w:color="auto"/>
        <w:left w:val="none" w:sz="0" w:space="0" w:color="auto"/>
        <w:bottom w:val="none" w:sz="0" w:space="0" w:color="auto"/>
        <w:right w:val="none" w:sz="0" w:space="0" w:color="auto"/>
      </w:divBdr>
    </w:div>
    <w:div w:id="63650937">
      <w:bodyDiv w:val="1"/>
      <w:marLeft w:val="0"/>
      <w:marRight w:val="0"/>
      <w:marTop w:val="0"/>
      <w:marBottom w:val="0"/>
      <w:divBdr>
        <w:top w:val="none" w:sz="0" w:space="0" w:color="auto"/>
        <w:left w:val="none" w:sz="0" w:space="0" w:color="auto"/>
        <w:bottom w:val="none" w:sz="0" w:space="0" w:color="auto"/>
        <w:right w:val="none" w:sz="0" w:space="0" w:color="auto"/>
      </w:divBdr>
    </w:div>
    <w:div w:id="71776819">
      <w:bodyDiv w:val="1"/>
      <w:marLeft w:val="0"/>
      <w:marRight w:val="0"/>
      <w:marTop w:val="0"/>
      <w:marBottom w:val="0"/>
      <w:divBdr>
        <w:top w:val="none" w:sz="0" w:space="0" w:color="auto"/>
        <w:left w:val="none" w:sz="0" w:space="0" w:color="auto"/>
        <w:bottom w:val="none" w:sz="0" w:space="0" w:color="auto"/>
        <w:right w:val="none" w:sz="0" w:space="0" w:color="auto"/>
      </w:divBdr>
    </w:div>
    <w:div w:id="73859206">
      <w:bodyDiv w:val="1"/>
      <w:marLeft w:val="0"/>
      <w:marRight w:val="0"/>
      <w:marTop w:val="0"/>
      <w:marBottom w:val="0"/>
      <w:divBdr>
        <w:top w:val="none" w:sz="0" w:space="0" w:color="auto"/>
        <w:left w:val="none" w:sz="0" w:space="0" w:color="auto"/>
        <w:bottom w:val="none" w:sz="0" w:space="0" w:color="auto"/>
        <w:right w:val="none" w:sz="0" w:space="0" w:color="auto"/>
      </w:divBdr>
    </w:div>
    <w:div w:id="94908863">
      <w:bodyDiv w:val="1"/>
      <w:marLeft w:val="0"/>
      <w:marRight w:val="0"/>
      <w:marTop w:val="0"/>
      <w:marBottom w:val="0"/>
      <w:divBdr>
        <w:top w:val="none" w:sz="0" w:space="0" w:color="auto"/>
        <w:left w:val="none" w:sz="0" w:space="0" w:color="auto"/>
        <w:bottom w:val="none" w:sz="0" w:space="0" w:color="auto"/>
        <w:right w:val="none" w:sz="0" w:space="0" w:color="auto"/>
      </w:divBdr>
    </w:div>
    <w:div w:id="97725430">
      <w:bodyDiv w:val="1"/>
      <w:marLeft w:val="0"/>
      <w:marRight w:val="0"/>
      <w:marTop w:val="0"/>
      <w:marBottom w:val="0"/>
      <w:divBdr>
        <w:top w:val="none" w:sz="0" w:space="0" w:color="auto"/>
        <w:left w:val="none" w:sz="0" w:space="0" w:color="auto"/>
        <w:bottom w:val="none" w:sz="0" w:space="0" w:color="auto"/>
        <w:right w:val="none" w:sz="0" w:space="0" w:color="auto"/>
      </w:divBdr>
    </w:div>
    <w:div w:id="110825394">
      <w:bodyDiv w:val="1"/>
      <w:marLeft w:val="0"/>
      <w:marRight w:val="0"/>
      <w:marTop w:val="0"/>
      <w:marBottom w:val="0"/>
      <w:divBdr>
        <w:top w:val="none" w:sz="0" w:space="0" w:color="auto"/>
        <w:left w:val="none" w:sz="0" w:space="0" w:color="auto"/>
        <w:bottom w:val="none" w:sz="0" w:space="0" w:color="auto"/>
        <w:right w:val="none" w:sz="0" w:space="0" w:color="auto"/>
      </w:divBdr>
    </w:div>
    <w:div w:id="130440289">
      <w:bodyDiv w:val="1"/>
      <w:marLeft w:val="0"/>
      <w:marRight w:val="0"/>
      <w:marTop w:val="0"/>
      <w:marBottom w:val="0"/>
      <w:divBdr>
        <w:top w:val="none" w:sz="0" w:space="0" w:color="auto"/>
        <w:left w:val="none" w:sz="0" w:space="0" w:color="auto"/>
        <w:bottom w:val="none" w:sz="0" w:space="0" w:color="auto"/>
        <w:right w:val="none" w:sz="0" w:space="0" w:color="auto"/>
      </w:divBdr>
    </w:div>
    <w:div w:id="130679379">
      <w:bodyDiv w:val="1"/>
      <w:marLeft w:val="0"/>
      <w:marRight w:val="0"/>
      <w:marTop w:val="0"/>
      <w:marBottom w:val="0"/>
      <w:divBdr>
        <w:top w:val="none" w:sz="0" w:space="0" w:color="auto"/>
        <w:left w:val="none" w:sz="0" w:space="0" w:color="auto"/>
        <w:bottom w:val="none" w:sz="0" w:space="0" w:color="auto"/>
        <w:right w:val="none" w:sz="0" w:space="0" w:color="auto"/>
      </w:divBdr>
    </w:div>
    <w:div w:id="138304738">
      <w:bodyDiv w:val="1"/>
      <w:marLeft w:val="0"/>
      <w:marRight w:val="0"/>
      <w:marTop w:val="0"/>
      <w:marBottom w:val="0"/>
      <w:divBdr>
        <w:top w:val="none" w:sz="0" w:space="0" w:color="auto"/>
        <w:left w:val="none" w:sz="0" w:space="0" w:color="auto"/>
        <w:bottom w:val="none" w:sz="0" w:space="0" w:color="auto"/>
        <w:right w:val="none" w:sz="0" w:space="0" w:color="auto"/>
      </w:divBdr>
    </w:div>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181673308">
      <w:bodyDiv w:val="1"/>
      <w:marLeft w:val="0"/>
      <w:marRight w:val="0"/>
      <w:marTop w:val="0"/>
      <w:marBottom w:val="0"/>
      <w:divBdr>
        <w:top w:val="none" w:sz="0" w:space="0" w:color="auto"/>
        <w:left w:val="none" w:sz="0" w:space="0" w:color="auto"/>
        <w:bottom w:val="none" w:sz="0" w:space="0" w:color="auto"/>
        <w:right w:val="none" w:sz="0" w:space="0" w:color="auto"/>
      </w:divBdr>
    </w:div>
    <w:div w:id="202179994">
      <w:bodyDiv w:val="1"/>
      <w:marLeft w:val="0"/>
      <w:marRight w:val="0"/>
      <w:marTop w:val="0"/>
      <w:marBottom w:val="0"/>
      <w:divBdr>
        <w:top w:val="none" w:sz="0" w:space="0" w:color="auto"/>
        <w:left w:val="none" w:sz="0" w:space="0" w:color="auto"/>
        <w:bottom w:val="none" w:sz="0" w:space="0" w:color="auto"/>
        <w:right w:val="none" w:sz="0" w:space="0" w:color="auto"/>
      </w:divBdr>
    </w:div>
    <w:div w:id="208224544">
      <w:bodyDiv w:val="1"/>
      <w:marLeft w:val="0"/>
      <w:marRight w:val="0"/>
      <w:marTop w:val="0"/>
      <w:marBottom w:val="0"/>
      <w:divBdr>
        <w:top w:val="none" w:sz="0" w:space="0" w:color="auto"/>
        <w:left w:val="none" w:sz="0" w:space="0" w:color="auto"/>
        <w:bottom w:val="none" w:sz="0" w:space="0" w:color="auto"/>
        <w:right w:val="none" w:sz="0" w:space="0" w:color="auto"/>
      </w:divBdr>
    </w:div>
    <w:div w:id="259069784">
      <w:bodyDiv w:val="1"/>
      <w:marLeft w:val="0"/>
      <w:marRight w:val="0"/>
      <w:marTop w:val="0"/>
      <w:marBottom w:val="0"/>
      <w:divBdr>
        <w:top w:val="none" w:sz="0" w:space="0" w:color="auto"/>
        <w:left w:val="none" w:sz="0" w:space="0" w:color="auto"/>
        <w:bottom w:val="none" w:sz="0" w:space="0" w:color="auto"/>
        <w:right w:val="none" w:sz="0" w:space="0" w:color="auto"/>
      </w:divBdr>
    </w:div>
    <w:div w:id="263420832">
      <w:bodyDiv w:val="1"/>
      <w:marLeft w:val="0"/>
      <w:marRight w:val="0"/>
      <w:marTop w:val="0"/>
      <w:marBottom w:val="0"/>
      <w:divBdr>
        <w:top w:val="none" w:sz="0" w:space="0" w:color="auto"/>
        <w:left w:val="none" w:sz="0" w:space="0" w:color="auto"/>
        <w:bottom w:val="none" w:sz="0" w:space="0" w:color="auto"/>
        <w:right w:val="none" w:sz="0" w:space="0" w:color="auto"/>
      </w:divBdr>
    </w:div>
    <w:div w:id="278415152">
      <w:bodyDiv w:val="1"/>
      <w:marLeft w:val="0"/>
      <w:marRight w:val="0"/>
      <w:marTop w:val="0"/>
      <w:marBottom w:val="0"/>
      <w:divBdr>
        <w:top w:val="none" w:sz="0" w:space="0" w:color="auto"/>
        <w:left w:val="none" w:sz="0" w:space="0" w:color="auto"/>
        <w:bottom w:val="none" w:sz="0" w:space="0" w:color="auto"/>
        <w:right w:val="none" w:sz="0" w:space="0" w:color="auto"/>
      </w:divBdr>
    </w:div>
    <w:div w:id="289438263">
      <w:bodyDiv w:val="1"/>
      <w:marLeft w:val="0"/>
      <w:marRight w:val="0"/>
      <w:marTop w:val="0"/>
      <w:marBottom w:val="0"/>
      <w:divBdr>
        <w:top w:val="none" w:sz="0" w:space="0" w:color="auto"/>
        <w:left w:val="none" w:sz="0" w:space="0" w:color="auto"/>
        <w:bottom w:val="none" w:sz="0" w:space="0" w:color="auto"/>
        <w:right w:val="none" w:sz="0" w:space="0" w:color="auto"/>
      </w:divBdr>
    </w:div>
    <w:div w:id="315109685">
      <w:bodyDiv w:val="1"/>
      <w:marLeft w:val="0"/>
      <w:marRight w:val="0"/>
      <w:marTop w:val="0"/>
      <w:marBottom w:val="0"/>
      <w:divBdr>
        <w:top w:val="none" w:sz="0" w:space="0" w:color="auto"/>
        <w:left w:val="none" w:sz="0" w:space="0" w:color="auto"/>
        <w:bottom w:val="none" w:sz="0" w:space="0" w:color="auto"/>
        <w:right w:val="none" w:sz="0" w:space="0" w:color="auto"/>
      </w:divBdr>
    </w:div>
    <w:div w:id="333804792">
      <w:bodyDiv w:val="1"/>
      <w:marLeft w:val="0"/>
      <w:marRight w:val="0"/>
      <w:marTop w:val="0"/>
      <w:marBottom w:val="0"/>
      <w:divBdr>
        <w:top w:val="none" w:sz="0" w:space="0" w:color="auto"/>
        <w:left w:val="none" w:sz="0" w:space="0" w:color="auto"/>
        <w:bottom w:val="none" w:sz="0" w:space="0" w:color="auto"/>
        <w:right w:val="none" w:sz="0" w:space="0" w:color="auto"/>
      </w:divBdr>
    </w:div>
    <w:div w:id="370880411">
      <w:bodyDiv w:val="1"/>
      <w:marLeft w:val="0"/>
      <w:marRight w:val="0"/>
      <w:marTop w:val="0"/>
      <w:marBottom w:val="0"/>
      <w:divBdr>
        <w:top w:val="none" w:sz="0" w:space="0" w:color="auto"/>
        <w:left w:val="none" w:sz="0" w:space="0" w:color="auto"/>
        <w:bottom w:val="none" w:sz="0" w:space="0" w:color="auto"/>
        <w:right w:val="none" w:sz="0" w:space="0" w:color="auto"/>
      </w:divBdr>
    </w:div>
    <w:div w:id="386688806">
      <w:bodyDiv w:val="1"/>
      <w:marLeft w:val="0"/>
      <w:marRight w:val="0"/>
      <w:marTop w:val="0"/>
      <w:marBottom w:val="0"/>
      <w:divBdr>
        <w:top w:val="none" w:sz="0" w:space="0" w:color="auto"/>
        <w:left w:val="none" w:sz="0" w:space="0" w:color="auto"/>
        <w:bottom w:val="none" w:sz="0" w:space="0" w:color="auto"/>
        <w:right w:val="none" w:sz="0" w:space="0" w:color="auto"/>
      </w:divBdr>
    </w:div>
    <w:div w:id="396323064">
      <w:bodyDiv w:val="1"/>
      <w:marLeft w:val="0"/>
      <w:marRight w:val="0"/>
      <w:marTop w:val="0"/>
      <w:marBottom w:val="0"/>
      <w:divBdr>
        <w:top w:val="none" w:sz="0" w:space="0" w:color="auto"/>
        <w:left w:val="none" w:sz="0" w:space="0" w:color="auto"/>
        <w:bottom w:val="none" w:sz="0" w:space="0" w:color="auto"/>
        <w:right w:val="none" w:sz="0" w:space="0" w:color="auto"/>
      </w:divBdr>
    </w:div>
    <w:div w:id="398553438">
      <w:bodyDiv w:val="1"/>
      <w:marLeft w:val="0"/>
      <w:marRight w:val="0"/>
      <w:marTop w:val="0"/>
      <w:marBottom w:val="0"/>
      <w:divBdr>
        <w:top w:val="none" w:sz="0" w:space="0" w:color="auto"/>
        <w:left w:val="none" w:sz="0" w:space="0" w:color="auto"/>
        <w:bottom w:val="none" w:sz="0" w:space="0" w:color="auto"/>
        <w:right w:val="none" w:sz="0" w:space="0" w:color="auto"/>
      </w:divBdr>
    </w:div>
    <w:div w:id="401877864">
      <w:bodyDiv w:val="1"/>
      <w:marLeft w:val="0"/>
      <w:marRight w:val="0"/>
      <w:marTop w:val="0"/>
      <w:marBottom w:val="0"/>
      <w:divBdr>
        <w:top w:val="none" w:sz="0" w:space="0" w:color="auto"/>
        <w:left w:val="none" w:sz="0" w:space="0" w:color="auto"/>
        <w:bottom w:val="none" w:sz="0" w:space="0" w:color="auto"/>
        <w:right w:val="none" w:sz="0" w:space="0" w:color="auto"/>
      </w:divBdr>
    </w:div>
    <w:div w:id="405686178">
      <w:bodyDiv w:val="1"/>
      <w:marLeft w:val="0"/>
      <w:marRight w:val="0"/>
      <w:marTop w:val="0"/>
      <w:marBottom w:val="0"/>
      <w:divBdr>
        <w:top w:val="none" w:sz="0" w:space="0" w:color="auto"/>
        <w:left w:val="none" w:sz="0" w:space="0" w:color="auto"/>
        <w:bottom w:val="none" w:sz="0" w:space="0" w:color="auto"/>
        <w:right w:val="none" w:sz="0" w:space="0" w:color="auto"/>
      </w:divBdr>
    </w:div>
    <w:div w:id="428279576">
      <w:bodyDiv w:val="1"/>
      <w:marLeft w:val="0"/>
      <w:marRight w:val="0"/>
      <w:marTop w:val="0"/>
      <w:marBottom w:val="0"/>
      <w:divBdr>
        <w:top w:val="none" w:sz="0" w:space="0" w:color="auto"/>
        <w:left w:val="none" w:sz="0" w:space="0" w:color="auto"/>
        <w:bottom w:val="none" w:sz="0" w:space="0" w:color="auto"/>
        <w:right w:val="none" w:sz="0" w:space="0" w:color="auto"/>
      </w:divBdr>
    </w:div>
    <w:div w:id="431709677">
      <w:bodyDiv w:val="1"/>
      <w:marLeft w:val="0"/>
      <w:marRight w:val="0"/>
      <w:marTop w:val="0"/>
      <w:marBottom w:val="0"/>
      <w:divBdr>
        <w:top w:val="none" w:sz="0" w:space="0" w:color="auto"/>
        <w:left w:val="none" w:sz="0" w:space="0" w:color="auto"/>
        <w:bottom w:val="none" w:sz="0" w:space="0" w:color="auto"/>
        <w:right w:val="none" w:sz="0" w:space="0" w:color="auto"/>
      </w:divBdr>
    </w:div>
    <w:div w:id="447551776">
      <w:bodyDiv w:val="1"/>
      <w:marLeft w:val="0"/>
      <w:marRight w:val="0"/>
      <w:marTop w:val="0"/>
      <w:marBottom w:val="0"/>
      <w:divBdr>
        <w:top w:val="none" w:sz="0" w:space="0" w:color="auto"/>
        <w:left w:val="none" w:sz="0" w:space="0" w:color="auto"/>
        <w:bottom w:val="none" w:sz="0" w:space="0" w:color="auto"/>
        <w:right w:val="none" w:sz="0" w:space="0" w:color="auto"/>
      </w:divBdr>
    </w:div>
    <w:div w:id="452404090">
      <w:bodyDiv w:val="1"/>
      <w:marLeft w:val="0"/>
      <w:marRight w:val="0"/>
      <w:marTop w:val="0"/>
      <w:marBottom w:val="0"/>
      <w:divBdr>
        <w:top w:val="none" w:sz="0" w:space="0" w:color="auto"/>
        <w:left w:val="none" w:sz="0" w:space="0" w:color="auto"/>
        <w:bottom w:val="none" w:sz="0" w:space="0" w:color="auto"/>
        <w:right w:val="none" w:sz="0" w:space="0" w:color="auto"/>
      </w:divBdr>
    </w:div>
    <w:div w:id="462701080">
      <w:bodyDiv w:val="1"/>
      <w:marLeft w:val="0"/>
      <w:marRight w:val="0"/>
      <w:marTop w:val="0"/>
      <w:marBottom w:val="0"/>
      <w:divBdr>
        <w:top w:val="none" w:sz="0" w:space="0" w:color="auto"/>
        <w:left w:val="none" w:sz="0" w:space="0" w:color="auto"/>
        <w:bottom w:val="none" w:sz="0" w:space="0" w:color="auto"/>
        <w:right w:val="none" w:sz="0" w:space="0" w:color="auto"/>
      </w:divBdr>
    </w:div>
    <w:div w:id="464082440">
      <w:bodyDiv w:val="1"/>
      <w:marLeft w:val="0"/>
      <w:marRight w:val="0"/>
      <w:marTop w:val="0"/>
      <w:marBottom w:val="0"/>
      <w:divBdr>
        <w:top w:val="none" w:sz="0" w:space="0" w:color="auto"/>
        <w:left w:val="none" w:sz="0" w:space="0" w:color="auto"/>
        <w:bottom w:val="none" w:sz="0" w:space="0" w:color="auto"/>
        <w:right w:val="none" w:sz="0" w:space="0" w:color="auto"/>
      </w:divBdr>
    </w:div>
    <w:div w:id="467667706">
      <w:bodyDiv w:val="1"/>
      <w:marLeft w:val="0"/>
      <w:marRight w:val="0"/>
      <w:marTop w:val="0"/>
      <w:marBottom w:val="0"/>
      <w:divBdr>
        <w:top w:val="none" w:sz="0" w:space="0" w:color="auto"/>
        <w:left w:val="none" w:sz="0" w:space="0" w:color="auto"/>
        <w:bottom w:val="none" w:sz="0" w:space="0" w:color="auto"/>
        <w:right w:val="none" w:sz="0" w:space="0" w:color="auto"/>
      </w:divBdr>
    </w:div>
    <w:div w:id="491065577">
      <w:bodyDiv w:val="1"/>
      <w:marLeft w:val="0"/>
      <w:marRight w:val="0"/>
      <w:marTop w:val="0"/>
      <w:marBottom w:val="0"/>
      <w:divBdr>
        <w:top w:val="none" w:sz="0" w:space="0" w:color="auto"/>
        <w:left w:val="none" w:sz="0" w:space="0" w:color="auto"/>
        <w:bottom w:val="none" w:sz="0" w:space="0" w:color="auto"/>
        <w:right w:val="none" w:sz="0" w:space="0" w:color="auto"/>
      </w:divBdr>
    </w:div>
    <w:div w:id="500198401">
      <w:bodyDiv w:val="1"/>
      <w:marLeft w:val="0"/>
      <w:marRight w:val="0"/>
      <w:marTop w:val="0"/>
      <w:marBottom w:val="0"/>
      <w:divBdr>
        <w:top w:val="none" w:sz="0" w:space="0" w:color="auto"/>
        <w:left w:val="none" w:sz="0" w:space="0" w:color="auto"/>
        <w:bottom w:val="none" w:sz="0" w:space="0" w:color="auto"/>
        <w:right w:val="none" w:sz="0" w:space="0" w:color="auto"/>
      </w:divBdr>
    </w:div>
    <w:div w:id="502549864">
      <w:bodyDiv w:val="1"/>
      <w:marLeft w:val="0"/>
      <w:marRight w:val="0"/>
      <w:marTop w:val="0"/>
      <w:marBottom w:val="0"/>
      <w:divBdr>
        <w:top w:val="none" w:sz="0" w:space="0" w:color="auto"/>
        <w:left w:val="none" w:sz="0" w:space="0" w:color="auto"/>
        <w:bottom w:val="none" w:sz="0" w:space="0" w:color="auto"/>
        <w:right w:val="none" w:sz="0" w:space="0" w:color="auto"/>
      </w:divBdr>
    </w:div>
    <w:div w:id="506288024">
      <w:bodyDiv w:val="1"/>
      <w:marLeft w:val="0"/>
      <w:marRight w:val="0"/>
      <w:marTop w:val="0"/>
      <w:marBottom w:val="0"/>
      <w:divBdr>
        <w:top w:val="none" w:sz="0" w:space="0" w:color="auto"/>
        <w:left w:val="none" w:sz="0" w:space="0" w:color="auto"/>
        <w:bottom w:val="none" w:sz="0" w:space="0" w:color="auto"/>
        <w:right w:val="none" w:sz="0" w:space="0" w:color="auto"/>
      </w:divBdr>
    </w:div>
    <w:div w:id="513493173">
      <w:bodyDiv w:val="1"/>
      <w:marLeft w:val="0"/>
      <w:marRight w:val="0"/>
      <w:marTop w:val="0"/>
      <w:marBottom w:val="0"/>
      <w:divBdr>
        <w:top w:val="none" w:sz="0" w:space="0" w:color="auto"/>
        <w:left w:val="none" w:sz="0" w:space="0" w:color="auto"/>
        <w:bottom w:val="none" w:sz="0" w:space="0" w:color="auto"/>
        <w:right w:val="none" w:sz="0" w:space="0" w:color="auto"/>
      </w:divBdr>
    </w:div>
    <w:div w:id="516819544">
      <w:bodyDiv w:val="1"/>
      <w:marLeft w:val="0"/>
      <w:marRight w:val="0"/>
      <w:marTop w:val="0"/>
      <w:marBottom w:val="0"/>
      <w:divBdr>
        <w:top w:val="none" w:sz="0" w:space="0" w:color="auto"/>
        <w:left w:val="none" w:sz="0" w:space="0" w:color="auto"/>
        <w:bottom w:val="none" w:sz="0" w:space="0" w:color="auto"/>
        <w:right w:val="none" w:sz="0" w:space="0" w:color="auto"/>
      </w:divBdr>
    </w:div>
    <w:div w:id="607006226">
      <w:bodyDiv w:val="1"/>
      <w:marLeft w:val="0"/>
      <w:marRight w:val="0"/>
      <w:marTop w:val="0"/>
      <w:marBottom w:val="0"/>
      <w:divBdr>
        <w:top w:val="none" w:sz="0" w:space="0" w:color="auto"/>
        <w:left w:val="none" w:sz="0" w:space="0" w:color="auto"/>
        <w:bottom w:val="none" w:sz="0" w:space="0" w:color="auto"/>
        <w:right w:val="none" w:sz="0" w:space="0" w:color="auto"/>
      </w:divBdr>
    </w:div>
    <w:div w:id="614016926">
      <w:bodyDiv w:val="1"/>
      <w:marLeft w:val="0"/>
      <w:marRight w:val="0"/>
      <w:marTop w:val="0"/>
      <w:marBottom w:val="0"/>
      <w:divBdr>
        <w:top w:val="none" w:sz="0" w:space="0" w:color="auto"/>
        <w:left w:val="none" w:sz="0" w:space="0" w:color="auto"/>
        <w:bottom w:val="none" w:sz="0" w:space="0" w:color="auto"/>
        <w:right w:val="none" w:sz="0" w:space="0" w:color="auto"/>
      </w:divBdr>
    </w:div>
    <w:div w:id="623729064">
      <w:bodyDiv w:val="1"/>
      <w:marLeft w:val="0"/>
      <w:marRight w:val="0"/>
      <w:marTop w:val="0"/>
      <w:marBottom w:val="0"/>
      <w:divBdr>
        <w:top w:val="none" w:sz="0" w:space="0" w:color="auto"/>
        <w:left w:val="none" w:sz="0" w:space="0" w:color="auto"/>
        <w:bottom w:val="none" w:sz="0" w:space="0" w:color="auto"/>
        <w:right w:val="none" w:sz="0" w:space="0" w:color="auto"/>
      </w:divBdr>
    </w:div>
    <w:div w:id="653098389">
      <w:bodyDiv w:val="1"/>
      <w:marLeft w:val="0"/>
      <w:marRight w:val="0"/>
      <w:marTop w:val="0"/>
      <w:marBottom w:val="0"/>
      <w:divBdr>
        <w:top w:val="none" w:sz="0" w:space="0" w:color="auto"/>
        <w:left w:val="none" w:sz="0" w:space="0" w:color="auto"/>
        <w:bottom w:val="none" w:sz="0" w:space="0" w:color="auto"/>
        <w:right w:val="none" w:sz="0" w:space="0" w:color="auto"/>
      </w:divBdr>
    </w:div>
    <w:div w:id="653680790">
      <w:bodyDiv w:val="1"/>
      <w:marLeft w:val="0"/>
      <w:marRight w:val="0"/>
      <w:marTop w:val="0"/>
      <w:marBottom w:val="0"/>
      <w:divBdr>
        <w:top w:val="none" w:sz="0" w:space="0" w:color="auto"/>
        <w:left w:val="none" w:sz="0" w:space="0" w:color="auto"/>
        <w:bottom w:val="none" w:sz="0" w:space="0" w:color="auto"/>
        <w:right w:val="none" w:sz="0" w:space="0" w:color="auto"/>
      </w:divBdr>
    </w:div>
    <w:div w:id="665325856">
      <w:bodyDiv w:val="1"/>
      <w:marLeft w:val="0"/>
      <w:marRight w:val="0"/>
      <w:marTop w:val="0"/>
      <w:marBottom w:val="0"/>
      <w:divBdr>
        <w:top w:val="none" w:sz="0" w:space="0" w:color="auto"/>
        <w:left w:val="none" w:sz="0" w:space="0" w:color="auto"/>
        <w:bottom w:val="none" w:sz="0" w:space="0" w:color="auto"/>
        <w:right w:val="none" w:sz="0" w:space="0" w:color="auto"/>
      </w:divBdr>
    </w:div>
    <w:div w:id="707148823">
      <w:bodyDiv w:val="1"/>
      <w:marLeft w:val="0"/>
      <w:marRight w:val="0"/>
      <w:marTop w:val="0"/>
      <w:marBottom w:val="0"/>
      <w:divBdr>
        <w:top w:val="none" w:sz="0" w:space="0" w:color="auto"/>
        <w:left w:val="none" w:sz="0" w:space="0" w:color="auto"/>
        <w:bottom w:val="none" w:sz="0" w:space="0" w:color="auto"/>
        <w:right w:val="none" w:sz="0" w:space="0" w:color="auto"/>
      </w:divBdr>
    </w:div>
    <w:div w:id="718631800">
      <w:bodyDiv w:val="1"/>
      <w:marLeft w:val="0"/>
      <w:marRight w:val="0"/>
      <w:marTop w:val="0"/>
      <w:marBottom w:val="0"/>
      <w:divBdr>
        <w:top w:val="none" w:sz="0" w:space="0" w:color="auto"/>
        <w:left w:val="none" w:sz="0" w:space="0" w:color="auto"/>
        <w:bottom w:val="none" w:sz="0" w:space="0" w:color="auto"/>
        <w:right w:val="none" w:sz="0" w:space="0" w:color="auto"/>
      </w:divBdr>
    </w:div>
    <w:div w:id="720519527">
      <w:bodyDiv w:val="1"/>
      <w:marLeft w:val="0"/>
      <w:marRight w:val="0"/>
      <w:marTop w:val="0"/>
      <w:marBottom w:val="0"/>
      <w:divBdr>
        <w:top w:val="none" w:sz="0" w:space="0" w:color="auto"/>
        <w:left w:val="none" w:sz="0" w:space="0" w:color="auto"/>
        <w:bottom w:val="none" w:sz="0" w:space="0" w:color="auto"/>
        <w:right w:val="none" w:sz="0" w:space="0" w:color="auto"/>
      </w:divBdr>
    </w:div>
    <w:div w:id="722019503">
      <w:bodyDiv w:val="1"/>
      <w:marLeft w:val="0"/>
      <w:marRight w:val="0"/>
      <w:marTop w:val="0"/>
      <w:marBottom w:val="0"/>
      <w:divBdr>
        <w:top w:val="none" w:sz="0" w:space="0" w:color="auto"/>
        <w:left w:val="none" w:sz="0" w:space="0" w:color="auto"/>
        <w:bottom w:val="none" w:sz="0" w:space="0" w:color="auto"/>
        <w:right w:val="none" w:sz="0" w:space="0" w:color="auto"/>
      </w:divBdr>
    </w:div>
    <w:div w:id="745805888">
      <w:bodyDiv w:val="1"/>
      <w:marLeft w:val="0"/>
      <w:marRight w:val="0"/>
      <w:marTop w:val="0"/>
      <w:marBottom w:val="0"/>
      <w:divBdr>
        <w:top w:val="none" w:sz="0" w:space="0" w:color="auto"/>
        <w:left w:val="none" w:sz="0" w:space="0" w:color="auto"/>
        <w:bottom w:val="none" w:sz="0" w:space="0" w:color="auto"/>
        <w:right w:val="none" w:sz="0" w:space="0" w:color="auto"/>
      </w:divBdr>
    </w:div>
    <w:div w:id="770777890">
      <w:bodyDiv w:val="1"/>
      <w:marLeft w:val="0"/>
      <w:marRight w:val="0"/>
      <w:marTop w:val="0"/>
      <w:marBottom w:val="0"/>
      <w:divBdr>
        <w:top w:val="none" w:sz="0" w:space="0" w:color="auto"/>
        <w:left w:val="none" w:sz="0" w:space="0" w:color="auto"/>
        <w:bottom w:val="none" w:sz="0" w:space="0" w:color="auto"/>
        <w:right w:val="none" w:sz="0" w:space="0" w:color="auto"/>
      </w:divBdr>
    </w:div>
    <w:div w:id="781655191">
      <w:bodyDiv w:val="1"/>
      <w:marLeft w:val="0"/>
      <w:marRight w:val="0"/>
      <w:marTop w:val="0"/>
      <w:marBottom w:val="0"/>
      <w:divBdr>
        <w:top w:val="none" w:sz="0" w:space="0" w:color="auto"/>
        <w:left w:val="none" w:sz="0" w:space="0" w:color="auto"/>
        <w:bottom w:val="none" w:sz="0" w:space="0" w:color="auto"/>
        <w:right w:val="none" w:sz="0" w:space="0" w:color="auto"/>
      </w:divBdr>
    </w:div>
    <w:div w:id="786897693">
      <w:bodyDiv w:val="1"/>
      <w:marLeft w:val="0"/>
      <w:marRight w:val="0"/>
      <w:marTop w:val="0"/>
      <w:marBottom w:val="0"/>
      <w:divBdr>
        <w:top w:val="none" w:sz="0" w:space="0" w:color="auto"/>
        <w:left w:val="none" w:sz="0" w:space="0" w:color="auto"/>
        <w:bottom w:val="none" w:sz="0" w:space="0" w:color="auto"/>
        <w:right w:val="none" w:sz="0" w:space="0" w:color="auto"/>
      </w:divBdr>
    </w:div>
    <w:div w:id="800998461">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34302804">
      <w:bodyDiv w:val="1"/>
      <w:marLeft w:val="0"/>
      <w:marRight w:val="0"/>
      <w:marTop w:val="0"/>
      <w:marBottom w:val="0"/>
      <w:divBdr>
        <w:top w:val="none" w:sz="0" w:space="0" w:color="auto"/>
        <w:left w:val="none" w:sz="0" w:space="0" w:color="auto"/>
        <w:bottom w:val="none" w:sz="0" w:space="0" w:color="auto"/>
        <w:right w:val="none" w:sz="0" w:space="0" w:color="auto"/>
      </w:divBdr>
    </w:div>
    <w:div w:id="836963151">
      <w:bodyDiv w:val="1"/>
      <w:marLeft w:val="0"/>
      <w:marRight w:val="0"/>
      <w:marTop w:val="0"/>
      <w:marBottom w:val="0"/>
      <w:divBdr>
        <w:top w:val="none" w:sz="0" w:space="0" w:color="auto"/>
        <w:left w:val="none" w:sz="0" w:space="0" w:color="auto"/>
        <w:bottom w:val="none" w:sz="0" w:space="0" w:color="auto"/>
        <w:right w:val="none" w:sz="0" w:space="0" w:color="auto"/>
      </w:divBdr>
    </w:div>
    <w:div w:id="846486433">
      <w:bodyDiv w:val="1"/>
      <w:marLeft w:val="0"/>
      <w:marRight w:val="0"/>
      <w:marTop w:val="0"/>
      <w:marBottom w:val="0"/>
      <w:divBdr>
        <w:top w:val="none" w:sz="0" w:space="0" w:color="auto"/>
        <w:left w:val="none" w:sz="0" w:space="0" w:color="auto"/>
        <w:bottom w:val="none" w:sz="0" w:space="0" w:color="auto"/>
        <w:right w:val="none" w:sz="0" w:space="0" w:color="auto"/>
      </w:divBdr>
    </w:div>
    <w:div w:id="847332403">
      <w:bodyDiv w:val="1"/>
      <w:marLeft w:val="0"/>
      <w:marRight w:val="0"/>
      <w:marTop w:val="0"/>
      <w:marBottom w:val="0"/>
      <w:divBdr>
        <w:top w:val="none" w:sz="0" w:space="0" w:color="auto"/>
        <w:left w:val="none" w:sz="0" w:space="0" w:color="auto"/>
        <w:bottom w:val="none" w:sz="0" w:space="0" w:color="auto"/>
        <w:right w:val="none" w:sz="0" w:space="0" w:color="auto"/>
      </w:divBdr>
    </w:div>
    <w:div w:id="862398053">
      <w:bodyDiv w:val="1"/>
      <w:marLeft w:val="0"/>
      <w:marRight w:val="0"/>
      <w:marTop w:val="0"/>
      <w:marBottom w:val="0"/>
      <w:divBdr>
        <w:top w:val="none" w:sz="0" w:space="0" w:color="auto"/>
        <w:left w:val="none" w:sz="0" w:space="0" w:color="auto"/>
        <w:bottom w:val="none" w:sz="0" w:space="0" w:color="auto"/>
        <w:right w:val="none" w:sz="0" w:space="0" w:color="auto"/>
      </w:divBdr>
    </w:div>
    <w:div w:id="867568842">
      <w:bodyDiv w:val="1"/>
      <w:marLeft w:val="0"/>
      <w:marRight w:val="0"/>
      <w:marTop w:val="0"/>
      <w:marBottom w:val="0"/>
      <w:divBdr>
        <w:top w:val="none" w:sz="0" w:space="0" w:color="auto"/>
        <w:left w:val="none" w:sz="0" w:space="0" w:color="auto"/>
        <w:bottom w:val="none" w:sz="0" w:space="0" w:color="auto"/>
        <w:right w:val="none" w:sz="0" w:space="0" w:color="auto"/>
      </w:divBdr>
    </w:div>
    <w:div w:id="880704928">
      <w:bodyDiv w:val="1"/>
      <w:marLeft w:val="0"/>
      <w:marRight w:val="0"/>
      <w:marTop w:val="0"/>
      <w:marBottom w:val="0"/>
      <w:divBdr>
        <w:top w:val="none" w:sz="0" w:space="0" w:color="auto"/>
        <w:left w:val="none" w:sz="0" w:space="0" w:color="auto"/>
        <w:bottom w:val="none" w:sz="0" w:space="0" w:color="auto"/>
        <w:right w:val="none" w:sz="0" w:space="0" w:color="auto"/>
      </w:divBdr>
    </w:div>
    <w:div w:id="887886258">
      <w:bodyDiv w:val="1"/>
      <w:marLeft w:val="0"/>
      <w:marRight w:val="0"/>
      <w:marTop w:val="0"/>
      <w:marBottom w:val="0"/>
      <w:divBdr>
        <w:top w:val="none" w:sz="0" w:space="0" w:color="auto"/>
        <w:left w:val="none" w:sz="0" w:space="0" w:color="auto"/>
        <w:bottom w:val="none" w:sz="0" w:space="0" w:color="auto"/>
        <w:right w:val="none" w:sz="0" w:space="0" w:color="auto"/>
      </w:divBdr>
    </w:div>
    <w:div w:id="889192758">
      <w:bodyDiv w:val="1"/>
      <w:marLeft w:val="0"/>
      <w:marRight w:val="0"/>
      <w:marTop w:val="0"/>
      <w:marBottom w:val="0"/>
      <w:divBdr>
        <w:top w:val="none" w:sz="0" w:space="0" w:color="auto"/>
        <w:left w:val="none" w:sz="0" w:space="0" w:color="auto"/>
        <w:bottom w:val="none" w:sz="0" w:space="0" w:color="auto"/>
        <w:right w:val="none" w:sz="0" w:space="0" w:color="auto"/>
      </w:divBdr>
    </w:div>
    <w:div w:id="890535044">
      <w:bodyDiv w:val="1"/>
      <w:marLeft w:val="0"/>
      <w:marRight w:val="0"/>
      <w:marTop w:val="0"/>
      <w:marBottom w:val="0"/>
      <w:divBdr>
        <w:top w:val="none" w:sz="0" w:space="0" w:color="auto"/>
        <w:left w:val="none" w:sz="0" w:space="0" w:color="auto"/>
        <w:bottom w:val="none" w:sz="0" w:space="0" w:color="auto"/>
        <w:right w:val="none" w:sz="0" w:space="0" w:color="auto"/>
      </w:divBdr>
    </w:div>
    <w:div w:id="906188367">
      <w:bodyDiv w:val="1"/>
      <w:marLeft w:val="0"/>
      <w:marRight w:val="0"/>
      <w:marTop w:val="0"/>
      <w:marBottom w:val="0"/>
      <w:divBdr>
        <w:top w:val="none" w:sz="0" w:space="0" w:color="auto"/>
        <w:left w:val="none" w:sz="0" w:space="0" w:color="auto"/>
        <w:bottom w:val="none" w:sz="0" w:space="0" w:color="auto"/>
        <w:right w:val="none" w:sz="0" w:space="0" w:color="auto"/>
      </w:divBdr>
    </w:div>
    <w:div w:id="926614538">
      <w:bodyDiv w:val="1"/>
      <w:marLeft w:val="0"/>
      <w:marRight w:val="0"/>
      <w:marTop w:val="0"/>
      <w:marBottom w:val="0"/>
      <w:divBdr>
        <w:top w:val="none" w:sz="0" w:space="0" w:color="auto"/>
        <w:left w:val="none" w:sz="0" w:space="0" w:color="auto"/>
        <w:bottom w:val="none" w:sz="0" w:space="0" w:color="auto"/>
        <w:right w:val="none" w:sz="0" w:space="0" w:color="auto"/>
      </w:divBdr>
    </w:div>
    <w:div w:id="946499935">
      <w:bodyDiv w:val="1"/>
      <w:marLeft w:val="0"/>
      <w:marRight w:val="0"/>
      <w:marTop w:val="0"/>
      <w:marBottom w:val="0"/>
      <w:divBdr>
        <w:top w:val="none" w:sz="0" w:space="0" w:color="auto"/>
        <w:left w:val="none" w:sz="0" w:space="0" w:color="auto"/>
        <w:bottom w:val="none" w:sz="0" w:space="0" w:color="auto"/>
        <w:right w:val="none" w:sz="0" w:space="0" w:color="auto"/>
      </w:divBdr>
    </w:div>
    <w:div w:id="962152016">
      <w:bodyDiv w:val="1"/>
      <w:marLeft w:val="0"/>
      <w:marRight w:val="0"/>
      <w:marTop w:val="0"/>
      <w:marBottom w:val="0"/>
      <w:divBdr>
        <w:top w:val="none" w:sz="0" w:space="0" w:color="auto"/>
        <w:left w:val="none" w:sz="0" w:space="0" w:color="auto"/>
        <w:bottom w:val="none" w:sz="0" w:space="0" w:color="auto"/>
        <w:right w:val="none" w:sz="0" w:space="0" w:color="auto"/>
      </w:divBdr>
    </w:div>
    <w:div w:id="972440761">
      <w:bodyDiv w:val="1"/>
      <w:marLeft w:val="0"/>
      <w:marRight w:val="0"/>
      <w:marTop w:val="0"/>
      <w:marBottom w:val="0"/>
      <w:divBdr>
        <w:top w:val="none" w:sz="0" w:space="0" w:color="auto"/>
        <w:left w:val="none" w:sz="0" w:space="0" w:color="auto"/>
        <w:bottom w:val="none" w:sz="0" w:space="0" w:color="auto"/>
        <w:right w:val="none" w:sz="0" w:space="0" w:color="auto"/>
      </w:divBdr>
    </w:div>
    <w:div w:id="973406613">
      <w:bodyDiv w:val="1"/>
      <w:marLeft w:val="0"/>
      <w:marRight w:val="0"/>
      <w:marTop w:val="0"/>
      <w:marBottom w:val="0"/>
      <w:divBdr>
        <w:top w:val="none" w:sz="0" w:space="0" w:color="auto"/>
        <w:left w:val="none" w:sz="0" w:space="0" w:color="auto"/>
        <w:bottom w:val="none" w:sz="0" w:space="0" w:color="auto"/>
        <w:right w:val="none" w:sz="0" w:space="0" w:color="auto"/>
      </w:divBdr>
    </w:div>
    <w:div w:id="978458656">
      <w:bodyDiv w:val="1"/>
      <w:marLeft w:val="0"/>
      <w:marRight w:val="0"/>
      <w:marTop w:val="0"/>
      <w:marBottom w:val="0"/>
      <w:divBdr>
        <w:top w:val="none" w:sz="0" w:space="0" w:color="auto"/>
        <w:left w:val="none" w:sz="0" w:space="0" w:color="auto"/>
        <w:bottom w:val="none" w:sz="0" w:space="0" w:color="auto"/>
        <w:right w:val="none" w:sz="0" w:space="0" w:color="auto"/>
      </w:divBdr>
    </w:div>
    <w:div w:id="987901428">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16423155">
      <w:bodyDiv w:val="1"/>
      <w:marLeft w:val="0"/>
      <w:marRight w:val="0"/>
      <w:marTop w:val="0"/>
      <w:marBottom w:val="0"/>
      <w:divBdr>
        <w:top w:val="none" w:sz="0" w:space="0" w:color="auto"/>
        <w:left w:val="none" w:sz="0" w:space="0" w:color="auto"/>
        <w:bottom w:val="none" w:sz="0" w:space="0" w:color="auto"/>
        <w:right w:val="none" w:sz="0" w:space="0" w:color="auto"/>
      </w:divBdr>
    </w:div>
    <w:div w:id="1020082285">
      <w:bodyDiv w:val="1"/>
      <w:marLeft w:val="0"/>
      <w:marRight w:val="0"/>
      <w:marTop w:val="0"/>
      <w:marBottom w:val="0"/>
      <w:divBdr>
        <w:top w:val="none" w:sz="0" w:space="0" w:color="auto"/>
        <w:left w:val="none" w:sz="0" w:space="0" w:color="auto"/>
        <w:bottom w:val="none" w:sz="0" w:space="0" w:color="auto"/>
        <w:right w:val="none" w:sz="0" w:space="0" w:color="auto"/>
      </w:divBdr>
    </w:div>
    <w:div w:id="1057900784">
      <w:bodyDiv w:val="1"/>
      <w:marLeft w:val="0"/>
      <w:marRight w:val="0"/>
      <w:marTop w:val="0"/>
      <w:marBottom w:val="0"/>
      <w:divBdr>
        <w:top w:val="none" w:sz="0" w:space="0" w:color="auto"/>
        <w:left w:val="none" w:sz="0" w:space="0" w:color="auto"/>
        <w:bottom w:val="none" w:sz="0" w:space="0" w:color="auto"/>
        <w:right w:val="none" w:sz="0" w:space="0" w:color="auto"/>
      </w:divBdr>
    </w:div>
    <w:div w:id="1060203969">
      <w:bodyDiv w:val="1"/>
      <w:marLeft w:val="0"/>
      <w:marRight w:val="0"/>
      <w:marTop w:val="0"/>
      <w:marBottom w:val="0"/>
      <w:divBdr>
        <w:top w:val="none" w:sz="0" w:space="0" w:color="auto"/>
        <w:left w:val="none" w:sz="0" w:space="0" w:color="auto"/>
        <w:bottom w:val="none" w:sz="0" w:space="0" w:color="auto"/>
        <w:right w:val="none" w:sz="0" w:space="0" w:color="auto"/>
      </w:divBdr>
    </w:div>
    <w:div w:id="1074887941">
      <w:bodyDiv w:val="1"/>
      <w:marLeft w:val="0"/>
      <w:marRight w:val="0"/>
      <w:marTop w:val="0"/>
      <w:marBottom w:val="0"/>
      <w:divBdr>
        <w:top w:val="none" w:sz="0" w:space="0" w:color="auto"/>
        <w:left w:val="none" w:sz="0" w:space="0" w:color="auto"/>
        <w:bottom w:val="none" w:sz="0" w:space="0" w:color="auto"/>
        <w:right w:val="none" w:sz="0" w:space="0" w:color="auto"/>
      </w:divBdr>
    </w:div>
    <w:div w:id="1075127176">
      <w:bodyDiv w:val="1"/>
      <w:marLeft w:val="0"/>
      <w:marRight w:val="0"/>
      <w:marTop w:val="0"/>
      <w:marBottom w:val="0"/>
      <w:divBdr>
        <w:top w:val="none" w:sz="0" w:space="0" w:color="auto"/>
        <w:left w:val="none" w:sz="0" w:space="0" w:color="auto"/>
        <w:bottom w:val="none" w:sz="0" w:space="0" w:color="auto"/>
        <w:right w:val="none" w:sz="0" w:space="0" w:color="auto"/>
      </w:divBdr>
    </w:div>
    <w:div w:id="1075320003">
      <w:bodyDiv w:val="1"/>
      <w:marLeft w:val="0"/>
      <w:marRight w:val="0"/>
      <w:marTop w:val="0"/>
      <w:marBottom w:val="0"/>
      <w:divBdr>
        <w:top w:val="none" w:sz="0" w:space="0" w:color="auto"/>
        <w:left w:val="none" w:sz="0" w:space="0" w:color="auto"/>
        <w:bottom w:val="none" w:sz="0" w:space="0" w:color="auto"/>
        <w:right w:val="none" w:sz="0" w:space="0" w:color="auto"/>
      </w:divBdr>
    </w:div>
    <w:div w:id="1082406874">
      <w:bodyDiv w:val="1"/>
      <w:marLeft w:val="0"/>
      <w:marRight w:val="0"/>
      <w:marTop w:val="0"/>
      <w:marBottom w:val="0"/>
      <w:divBdr>
        <w:top w:val="none" w:sz="0" w:space="0" w:color="auto"/>
        <w:left w:val="none" w:sz="0" w:space="0" w:color="auto"/>
        <w:bottom w:val="none" w:sz="0" w:space="0" w:color="auto"/>
        <w:right w:val="none" w:sz="0" w:space="0" w:color="auto"/>
      </w:divBdr>
    </w:div>
    <w:div w:id="1102460808">
      <w:bodyDiv w:val="1"/>
      <w:marLeft w:val="0"/>
      <w:marRight w:val="0"/>
      <w:marTop w:val="0"/>
      <w:marBottom w:val="0"/>
      <w:divBdr>
        <w:top w:val="none" w:sz="0" w:space="0" w:color="auto"/>
        <w:left w:val="none" w:sz="0" w:space="0" w:color="auto"/>
        <w:bottom w:val="none" w:sz="0" w:space="0" w:color="auto"/>
        <w:right w:val="none" w:sz="0" w:space="0" w:color="auto"/>
      </w:divBdr>
    </w:div>
    <w:div w:id="1109274279">
      <w:bodyDiv w:val="1"/>
      <w:marLeft w:val="0"/>
      <w:marRight w:val="0"/>
      <w:marTop w:val="0"/>
      <w:marBottom w:val="0"/>
      <w:divBdr>
        <w:top w:val="none" w:sz="0" w:space="0" w:color="auto"/>
        <w:left w:val="none" w:sz="0" w:space="0" w:color="auto"/>
        <w:bottom w:val="none" w:sz="0" w:space="0" w:color="auto"/>
        <w:right w:val="none" w:sz="0" w:space="0" w:color="auto"/>
      </w:divBdr>
    </w:div>
    <w:div w:id="1140416035">
      <w:bodyDiv w:val="1"/>
      <w:marLeft w:val="0"/>
      <w:marRight w:val="0"/>
      <w:marTop w:val="0"/>
      <w:marBottom w:val="0"/>
      <w:divBdr>
        <w:top w:val="none" w:sz="0" w:space="0" w:color="auto"/>
        <w:left w:val="none" w:sz="0" w:space="0" w:color="auto"/>
        <w:bottom w:val="none" w:sz="0" w:space="0" w:color="auto"/>
        <w:right w:val="none" w:sz="0" w:space="0" w:color="auto"/>
      </w:divBdr>
    </w:div>
    <w:div w:id="1140533208">
      <w:bodyDiv w:val="1"/>
      <w:marLeft w:val="0"/>
      <w:marRight w:val="0"/>
      <w:marTop w:val="0"/>
      <w:marBottom w:val="0"/>
      <w:divBdr>
        <w:top w:val="none" w:sz="0" w:space="0" w:color="auto"/>
        <w:left w:val="none" w:sz="0" w:space="0" w:color="auto"/>
        <w:bottom w:val="none" w:sz="0" w:space="0" w:color="auto"/>
        <w:right w:val="none" w:sz="0" w:space="0" w:color="auto"/>
      </w:divBdr>
    </w:div>
    <w:div w:id="1158303422">
      <w:bodyDiv w:val="1"/>
      <w:marLeft w:val="0"/>
      <w:marRight w:val="0"/>
      <w:marTop w:val="0"/>
      <w:marBottom w:val="0"/>
      <w:divBdr>
        <w:top w:val="none" w:sz="0" w:space="0" w:color="auto"/>
        <w:left w:val="none" w:sz="0" w:space="0" w:color="auto"/>
        <w:bottom w:val="none" w:sz="0" w:space="0" w:color="auto"/>
        <w:right w:val="none" w:sz="0" w:space="0" w:color="auto"/>
      </w:divBdr>
    </w:div>
    <w:div w:id="1175262676">
      <w:bodyDiv w:val="1"/>
      <w:marLeft w:val="0"/>
      <w:marRight w:val="0"/>
      <w:marTop w:val="0"/>
      <w:marBottom w:val="0"/>
      <w:divBdr>
        <w:top w:val="none" w:sz="0" w:space="0" w:color="auto"/>
        <w:left w:val="none" w:sz="0" w:space="0" w:color="auto"/>
        <w:bottom w:val="none" w:sz="0" w:space="0" w:color="auto"/>
        <w:right w:val="none" w:sz="0" w:space="0" w:color="auto"/>
      </w:divBdr>
    </w:div>
    <w:div w:id="1214198653">
      <w:bodyDiv w:val="1"/>
      <w:marLeft w:val="0"/>
      <w:marRight w:val="0"/>
      <w:marTop w:val="0"/>
      <w:marBottom w:val="0"/>
      <w:divBdr>
        <w:top w:val="none" w:sz="0" w:space="0" w:color="auto"/>
        <w:left w:val="none" w:sz="0" w:space="0" w:color="auto"/>
        <w:bottom w:val="none" w:sz="0" w:space="0" w:color="auto"/>
        <w:right w:val="none" w:sz="0" w:space="0" w:color="auto"/>
      </w:divBdr>
    </w:div>
    <w:div w:id="1216703487">
      <w:bodyDiv w:val="1"/>
      <w:marLeft w:val="0"/>
      <w:marRight w:val="0"/>
      <w:marTop w:val="0"/>
      <w:marBottom w:val="0"/>
      <w:divBdr>
        <w:top w:val="none" w:sz="0" w:space="0" w:color="auto"/>
        <w:left w:val="none" w:sz="0" w:space="0" w:color="auto"/>
        <w:bottom w:val="none" w:sz="0" w:space="0" w:color="auto"/>
        <w:right w:val="none" w:sz="0" w:space="0" w:color="auto"/>
      </w:divBdr>
    </w:div>
    <w:div w:id="1266577380">
      <w:bodyDiv w:val="1"/>
      <w:marLeft w:val="0"/>
      <w:marRight w:val="0"/>
      <w:marTop w:val="0"/>
      <w:marBottom w:val="0"/>
      <w:divBdr>
        <w:top w:val="none" w:sz="0" w:space="0" w:color="auto"/>
        <w:left w:val="none" w:sz="0" w:space="0" w:color="auto"/>
        <w:bottom w:val="none" w:sz="0" w:space="0" w:color="auto"/>
        <w:right w:val="none" w:sz="0" w:space="0" w:color="auto"/>
      </w:divBdr>
    </w:div>
    <w:div w:id="1271276276">
      <w:bodyDiv w:val="1"/>
      <w:marLeft w:val="0"/>
      <w:marRight w:val="0"/>
      <w:marTop w:val="0"/>
      <w:marBottom w:val="0"/>
      <w:divBdr>
        <w:top w:val="none" w:sz="0" w:space="0" w:color="auto"/>
        <w:left w:val="none" w:sz="0" w:space="0" w:color="auto"/>
        <w:bottom w:val="none" w:sz="0" w:space="0" w:color="auto"/>
        <w:right w:val="none" w:sz="0" w:space="0" w:color="auto"/>
      </w:divBdr>
    </w:div>
    <w:div w:id="1297907475">
      <w:bodyDiv w:val="1"/>
      <w:marLeft w:val="0"/>
      <w:marRight w:val="0"/>
      <w:marTop w:val="0"/>
      <w:marBottom w:val="0"/>
      <w:divBdr>
        <w:top w:val="none" w:sz="0" w:space="0" w:color="auto"/>
        <w:left w:val="none" w:sz="0" w:space="0" w:color="auto"/>
        <w:bottom w:val="none" w:sz="0" w:space="0" w:color="auto"/>
        <w:right w:val="none" w:sz="0" w:space="0" w:color="auto"/>
      </w:divBdr>
    </w:div>
    <w:div w:id="1311599878">
      <w:bodyDiv w:val="1"/>
      <w:marLeft w:val="0"/>
      <w:marRight w:val="0"/>
      <w:marTop w:val="0"/>
      <w:marBottom w:val="0"/>
      <w:divBdr>
        <w:top w:val="none" w:sz="0" w:space="0" w:color="auto"/>
        <w:left w:val="none" w:sz="0" w:space="0" w:color="auto"/>
        <w:bottom w:val="none" w:sz="0" w:space="0" w:color="auto"/>
        <w:right w:val="none" w:sz="0" w:space="0" w:color="auto"/>
      </w:divBdr>
    </w:div>
    <w:div w:id="1321152865">
      <w:bodyDiv w:val="1"/>
      <w:marLeft w:val="0"/>
      <w:marRight w:val="0"/>
      <w:marTop w:val="0"/>
      <w:marBottom w:val="0"/>
      <w:divBdr>
        <w:top w:val="none" w:sz="0" w:space="0" w:color="auto"/>
        <w:left w:val="none" w:sz="0" w:space="0" w:color="auto"/>
        <w:bottom w:val="none" w:sz="0" w:space="0" w:color="auto"/>
        <w:right w:val="none" w:sz="0" w:space="0" w:color="auto"/>
      </w:divBdr>
    </w:div>
    <w:div w:id="1350378289">
      <w:bodyDiv w:val="1"/>
      <w:marLeft w:val="0"/>
      <w:marRight w:val="0"/>
      <w:marTop w:val="0"/>
      <w:marBottom w:val="0"/>
      <w:divBdr>
        <w:top w:val="none" w:sz="0" w:space="0" w:color="auto"/>
        <w:left w:val="none" w:sz="0" w:space="0" w:color="auto"/>
        <w:bottom w:val="none" w:sz="0" w:space="0" w:color="auto"/>
        <w:right w:val="none" w:sz="0" w:space="0" w:color="auto"/>
      </w:divBdr>
    </w:div>
    <w:div w:id="1359965444">
      <w:bodyDiv w:val="1"/>
      <w:marLeft w:val="0"/>
      <w:marRight w:val="0"/>
      <w:marTop w:val="0"/>
      <w:marBottom w:val="0"/>
      <w:divBdr>
        <w:top w:val="none" w:sz="0" w:space="0" w:color="auto"/>
        <w:left w:val="none" w:sz="0" w:space="0" w:color="auto"/>
        <w:bottom w:val="none" w:sz="0" w:space="0" w:color="auto"/>
        <w:right w:val="none" w:sz="0" w:space="0" w:color="auto"/>
      </w:divBdr>
    </w:div>
    <w:div w:id="1405567725">
      <w:bodyDiv w:val="1"/>
      <w:marLeft w:val="0"/>
      <w:marRight w:val="0"/>
      <w:marTop w:val="0"/>
      <w:marBottom w:val="0"/>
      <w:divBdr>
        <w:top w:val="none" w:sz="0" w:space="0" w:color="auto"/>
        <w:left w:val="none" w:sz="0" w:space="0" w:color="auto"/>
        <w:bottom w:val="none" w:sz="0" w:space="0" w:color="auto"/>
        <w:right w:val="none" w:sz="0" w:space="0" w:color="auto"/>
      </w:divBdr>
    </w:div>
    <w:div w:id="1411270248">
      <w:bodyDiv w:val="1"/>
      <w:marLeft w:val="0"/>
      <w:marRight w:val="0"/>
      <w:marTop w:val="0"/>
      <w:marBottom w:val="0"/>
      <w:divBdr>
        <w:top w:val="none" w:sz="0" w:space="0" w:color="auto"/>
        <w:left w:val="none" w:sz="0" w:space="0" w:color="auto"/>
        <w:bottom w:val="none" w:sz="0" w:space="0" w:color="auto"/>
        <w:right w:val="none" w:sz="0" w:space="0" w:color="auto"/>
      </w:divBdr>
    </w:div>
    <w:div w:id="1414087122">
      <w:bodyDiv w:val="1"/>
      <w:marLeft w:val="0"/>
      <w:marRight w:val="0"/>
      <w:marTop w:val="0"/>
      <w:marBottom w:val="0"/>
      <w:divBdr>
        <w:top w:val="none" w:sz="0" w:space="0" w:color="auto"/>
        <w:left w:val="none" w:sz="0" w:space="0" w:color="auto"/>
        <w:bottom w:val="none" w:sz="0" w:space="0" w:color="auto"/>
        <w:right w:val="none" w:sz="0" w:space="0" w:color="auto"/>
      </w:divBdr>
    </w:div>
    <w:div w:id="1421484806">
      <w:bodyDiv w:val="1"/>
      <w:marLeft w:val="0"/>
      <w:marRight w:val="0"/>
      <w:marTop w:val="0"/>
      <w:marBottom w:val="0"/>
      <w:divBdr>
        <w:top w:val="none" w:sz="0" w:space="0" w:color="auto"/>
        <w:left w:val="none" w:sz="0" w:space="0" w:color="auto"/>
        <w:bottom w:val="none" w:sz="0" w:space="0" w:color="auto"/>
        <w:right w:val="none" w:sz="0" w:space="0" w:color="auto"/>
      </w:divBdr>
    </w:div>
    <w:div w:id="1428042283">
      <w:bodyDiv w:val="1"/>
      <w:marLeft w:val="0"/>
      <w:marRight w:val="0"/>
      <w:marTop w:val="0"/>
      <w:marBottom w:val="0"/>
      <w:divBdr>
        <w:top w:val="none" w:sz="0" w:space="0" w:color="auto"/>
        <w:left w:val="none" w:sz="0" w:space="0" w:color="auto"/>
        <w:bottom w:val="none" w:sz="0" w:space="0" w:color="auto"/>
        <w:right w:val="none" w:sz="0" w:space="0" w:color="auto"/>
      </w:divBdr>
    </w:div>
    <w:div w:id="1464081669">
      <w:bodyDiv w:val="1"/>
      <w:marLeft w:val="0"/>
      <w:marRight w:val="0"/>
      <w:marTop w:val="0"/>
      <w:marBottom w:val="0"/>
      <w:divBdr>
        <w:top w:val="none" w:sz="0" w:space="0" w:color="auto"/>
        <w:left w:val="none" w:sz="0" w:space="0" w:color="auto"/>
        <w:bottom w:val="none" w:sz="0" w:space="0" w:color="auto"/>
        <w:right w:val="none" w:sz="0" w:space="0" w:color="auto"/>
      </w:divBdr>
    </w:div>
    <w:div w:id="1531989042">
      <w:bodyDiv w:val="1"/>
      <w:marLeft w:val="0"/>
      <w:marRight w:val="0"/>
      <w:marTop w:val="0"/>
      <w:marBottom w:val="0"/>
      <w:divBdr>
        <w:top w:val="none" w:sz="0" w:space="0" w:color="auto"/>
        <w:left w:val="none" w:sz="0" w:space="0" w:color="auto"/>
        <w:bottom w:val="none" w:sz="0" w:space="0" w:color="auto"/>
        <w:right w:val="none" w:sz="0" w:space="0" w:color="auto"/>
      </w:divBdr>
    </w:div>
    <w:div w:id="1535728925">
      <w:bodyDiv w:val="1"/>
      <w:marLeft w:val="0"/>
      <w:marRight w:val="0"/>
      <w:marTop w:val="0"/>
      <w:marBottom w:val="0"/>
      <w:divBdr>
        <w:top w:val="none" w:sz="0" w:space="0" w:color="auto"/>
        <w:left w:val="none" w:sz="0" w:space="0" w:color="auto"/>
        <w:bottom w:val="none" w:sz="0" w:space="0" w:color="auto"/>
        <w:right w:val="none" w:sz="0" w:space="0" w:color="auto"/>
      </w:divBdr>
    </w:div>
    <w:div w:id="1538735164">
      <w:bodyDiv w:val="1"/>
      <w:marLeft w:val="0"/>
      <w:marRight w:val="0"/>
      <w:marTop w:val="0"/>
      <w:marBottom w:val="0"/>
      <w:divBdr>
        <w:top w:val="none" w:sz="0" w:space="0" w:color="auto"/>
        <w:left w:val="none" w:sz="0" w:space="0" w:color="auto"/>
        <w:bottom w:val="none" w:sz="0" w:space="0" w:color="auto"/>
        <w:right w:val="none" w:sz="0" w:space="0" w:color="auto"/>
      </w:divBdr>
    </w:div>
    <w:div w:id="1586723144">
      <w:bodyDiv w:val="1"/>
      <w:marLeft w:val="0"/>
      <w:marRight w:val="0"/>
      <w:marTop w:val="0"/>
      <w:marBottom w:val="0"/>
      <w:divBdr>
        <w:top w:val="none" w:sz="0" w:space="0" w:color="auto"/>
        <w:left w:val="none" w:sz="0" w:space="0" w:color="auto"/>
        <w:bottom w:val="none" w:sz="0" w:space="0" w:color="auto"/>
        <w:right w:val="none" w:sz="0" w:space="0" w:color="auto"/>
      </w:divBdr>
    </w:div>
    <w:div w:id="1597442702">
      <w:bodyDiv w:val="1"/>
      <w:marLeft w:val="0"/>
      <w:marRight w:val="0"/>
      <w:marTop w:val="0"/>
      <w:marBottom w:val="0"/>
      <w:divBdr>
        <w:top w:val="none" w:sz="0" w:space="0" w:color="auto"/>
        <w:left w:val="none" w:sz="0" w:space="0" w:color="auto"/>
        <w:bottom w:val="none" w:sz="0" w:space="0" w:color="auto"/>
        <w:right w:val="none" w:sz="0" w:space="0" w:color="auto"/>
      </w:divBdr>
    </w:div>
    <w:div w:id="1607417871">
      <w:bodyDiv w:val="1"/>
      <w:marLeft w:val="0"/>
      <w:marRight w:val="0"/>
      <w:marTop w:val="0"/>
      <w:marBottom w:val="0"/>
      <w:divBdr>
        <w:top w:val="none" w:sz="0" w:space="0" w:color="auto"/>
        <w:left w:val="none" w:sz="0" w:space="0" w:color="auto"/>
        <w:bottom w:val="none" w:sz="0" w:space="0" w:color="auto"/>
        <w:right w:val="none" w:sz="0" w:space="0" w:color="auto"/>
      </w:divBdr>
    </w:div>
    <w:div w:id="1618871286">
      <w:bodyDiv w:val="1"/>
      <w:marLeft w:val="0"/>
      <w:marRight w:val="0"/>
      <w:marTop w:val="0"/>
      <w:marBottom w:val="0"/>
      <w:divBdr>
        <w:top w:val="none" w:sz="0" w:space="0" w:color="auto"/>
        <w:left w:val="none" w:sz="0" w:space="0" w:color="auto"/>
        <w:bottom w:val="none" w:sz="0" w:space="0" w:color="auto"/>
        <w:right w:val="none" w:sz="0" w:space="0" w:color="auto"/>
      </w:divBdr>
    </w:div>
    <w:div w:id="1636445440">
      <w:bodyDiv w:val="1"/>
      <w:marLeft w:val="0"/>
      <w:marRight w:val="0"/>
      <w:marTop w:val="0"/>
      <w:marBottom w:val="0"/>
      <w:divBdr>
        <w:top w:val="none" w:sz="0" w:space="0" w:color="auto"/>
        <w:left w:val="none" w:sz="0" w:space="0" w:color="auto"/>
        <w:bottom w:val="none" w:sz="0" w:space="0" w:color="auto"/>
        <w:right w:val="none" w:sz="0" w:space="0" w:color="auto"/>
      </w:divBdr>
    </w:div>
    <w:div w:id="1645546344">
      <w:bodyDiv w:val="1"/>
      <w:marLeft w:val="0"/>
      <w:marRight w:val="0"/>
      <w:marTop w:val="0"/>
      <w:marBottom w:val="0"/>
      <w:divBdr>
        <w:top w:val="none" w:sz="0" w:space="0" w:color="auto"/>
        <w:left w:val="none" w:sz="0" w:space="0" w:color="auto"/>
        <w:bottom w:val="none" w:sz="0" w:space="0" w:color="auto"/>
        <w:right w:val="none" w:sz="0" w:space="0" w:color="auto"/>
      </w:divBdr>
    </w:div>
    <w:div w:id="1648699871">
      <w:bodyDiv w:val="1"/>
      <w:marLeft w:val="0"/>
      <w:marRight w:val="0"/>
      <w:marTop w:val="0"/>
      <w:marBottom w:val="0"/>
      <w:divBdr>
        <w:top w:val="none" w:sz="0" w:space="0" w:color="auto"/>
        <w:left w:val="none" w:sz="0" w:space="0" w:color="auto"/>
        <w:bottom w:val="none" w:sz="0" w:space="0" w:color="auto"/>
        <w:right w:val="none" w:sz="0" w:space="0" w:color="auto"/>
      </w:divBdr>
    </w:div>
    <w:div w:id="1651328489">
      <w:bodyDiv w:val="1"/>
      <w:marLeft w:val="0"/>
      <w:marRight w:val="0"/>
      <w:marTop w:val="0"/>
      <w:marBottom w:val="0"/>
      <w:divBdr>
        <w:top w:val="none" w:sz="0" w:space="0" w:color="auto"/>
        <w:left w:val="none" w:sz="0" w:space="0" w:color="auto"/>
        <w:bottom w:val="none" w:sz="0" w:space="0" w:color="auto"/>
        <w:right w:val="none" w:sz="0" w:space="0" w:color="auto"/>
      </w:divBdr>
    </w:div>
    <w:div w:id="1659384879">
      <w:bodyDiv w:val="1"/>
      <w:marLeft w:val="0"/>
      <w:marRight w:val="0"/>
      <w:marTop w:val="0"/>
      <w:marBottom w:val="0"/>
      <w:divBdr>
        <w:top w:val="none" w:sz="0" w:space="0" w:color="auto"/>
        <w:left w:val="none" w:sz="0" w:space="0" w:color="auto"/>
        <w:bottom w:val="none" w:sz="0" w:space="0" w:color="auto"/>
        <w:right w:val="none" w:sz="0" w:space="0" w:color="auto"/>
      </w:divBdr>
    </w:div>
    <w:div w:id="1671446186">
      <w:bodyDiv w:val="1"/>
      <w:marLeft w:val="0"/>
      <w:marRight w:val="0"/>
      <w:marTop w:val="0"/>
      <w:marBottom w:val="0"/>
      <w:divBdr>
        <w:top w:val="none" w:sz="0" w:space="0" w:color="auto"/>
        <w:left w:val="none" w:sz="0" w:space="0" w:color="auto"/>
        <w:bottom w:val="none" w:sz="0" w:space="0" w:color="auto"/>
        <w:right w:val="none" w:sz="0" w:space="0" w:color="auto"/>
      </w:divBdr>
    </w:div>
    <w:div w:id="1680813581">
      <w:bodyDiv w:val="1"/>
      <w:marLeft w:val="0"/>
      <w:marRight w:val="0"/>
      <w:marTop w:val="0"/>
      <w:marBottom w:val="0"/>
      <w:divBdr>
        <w:top w:val="none" w:sz="0" w:space="0" w:color="auto"/>
        <w:left w:val="none" w:sz="0" w:space="0" w:color="auto"/>
        <w:bottom w:val="none" w:sz="0" w:space="0" w:color="auto"/>
        <w:right w:val="none" w:sz="0" w:space="0" w:color="auto"/>
      </w:divBdr>
    </w:div>
    <w:div w:id="1710639741">
      <w:bodyDiv w:val="1"/>
      <w:marLeft w:val="0"/>
      <w:marRight w:val="0"/>
      <w:marTop w:val="0"/>
      <w:marBottom w:val="0"/>
      <w:divBdr>
        <w:top w:val="none" w:sz="0" w:space="0" w:color="auto"/>
        <w:left w:val="none" w:sz="0" w:space="0" w:color="auto"/>
        <w:bottom w:val="none" w:sz="0" w:space="0" w:color="auto"/>
        <w:right w:val="none" w:sz="0" w:space="0" w:color="auto"/>
      </w:divBdr>
    </w:div>
    <w:div w:id="1724479702">
      <w:bodyDiv w:val="1"/>
      <w:marLeft w:val="0"/>
      <w:marRight w:val="0"/>
      <w:marTop w:val="0"/>
      <w:marBottom w:val="0"/>
      <w:divBdr>
        <w:top w:val="none" w:sz="0" w:space="0" w:color="auto"/>
        <w:left w:val="none" w:sz="0" w:space="0" w:color="auto"/>
        <w:bottom w:val="none" w:sz="0" w:space="0" w:color="auto"/>
        <w:right w:val="none" w:sz="0" w:space="0" w:color="auto"/>
      </w:divBdr>
    </w:div>
    <w:div w:id="1766074081">
      <w:bodyDiv w:val="1"/>
      <w:marLeft w:val="0"/>
      <w:marRight w:val="0"/>
      <w:marTop w:val="0"/>
      <w:marBottom w:val="0"/>
      <w:divBdr>
        <w:top w:val="none" w:sz="0" w:space="0" w:color="auto"/>
        <w:left w:val="none" w:sz="0" w:space="0" w:color="auto"/>
        <w:bottom w:val="none" w:sz="0" w:space="0" w:color="auto"/>
        <w:right w:val="none" w:sz="0" w:space="0" w:color="auto"/>
      </w:divBdr>
    </w:div>
    <w:div w:id="1775900104">
      <w:bodyDiv w:val="1"/>
      <w:marLeft w:val="0"/>
      <w:marRight w:val="0"/>
      <w:marTop w:val="0"/>
      <w:marBottom w:val="0"/>
      <w:divBdr>
        <w:top w:val="none" w:sz="0" w:space="0" w:color="auto"/>
        <w:left w:val="none" w:sz="0" w:space="0" w:color="auto"/>
        <w:bottom w:val="none" w:sz="0" w:space="0" w:color="auto"/>
        <w:right w:val="none" w:sz="0" w:space="0" w:color="auto"/>
      </w:divBdr>
    </w:div>
    <w:div w:id="1787429116">
      <w:bodyDiv w:val="1"/>
      <w:marLeft w:val="0"/>
      <w:marRight w:val="0"/>
      <w:marTop w:val="0"/>
      <w:marBottom w:val="0"/>
      <w:divBdr>
        <w:top w:val="none" w:sz="0" w:space="0" w:color="auto"/>
        <w:left w:val="none" w:sz="0" w:space="0" w:color="auto"/>
        <w:bottom w:val="none" w:sz="0" w:space="0" w:color="auto"/>
        <w:right w:val="none" w:sz="0" w:space="0" w:color="auto"/>
      </w:divBdr>
    </w:div>
    <w:div w:id="1813906286">
      <w:bodyDiv w:val="1"/>
      <w:marLeft w:val="0"/>
      <w:marRight w:val="0"/>
      <w:marTop w:val="0"/>
      <w:marBottom w:val="0"/>
      <w:divBdr>
        <w:top w:val="none" w:sz="0" w:space="0" w:color="auto"/>
        <w:left w:val="none" w:sz="0" w:space="0" w:color="auto"/>
        <w:bottom w:val="none" w:sz="0" w:space="0" w:color="auto"/>
        <w:right w:val="none" w:sz="0" w:space="0" w:color="auto"/>
      </w:divBdr>
    </w:div>
    <w:div w:id="1842308275">
      <w:bodyDiv w:val="1"/>
      <w:marLeft w:val="0"/>
      <w:marRight w:val="0"/>
      <w:marTop w:val="0"/>
      <w:marBottom w:val="0"/>
      <w:divBdr>
        <w:top w:val="none" w:sz="0" w:space="0" w:color="auto"/>
        <w:left w:val="none" w:sz="0" w:space="0" w:color="auto"/>
        <w:bottom w:val="none" w:sz="0" w:space="0" w:color="auto"/>
        <w:right w:val="none" w:sz="0" w:space="0" w:color="auto"/>
      </w:divBdr>
    </w:div>
    <w:div w:id="1856653090">
      <w:bodyDiv w:val="1"/>
      <w:marLeft w:val="0"/>
      <w:marRight w:val="0"/>
      <w:marTop w:val="0"/>
      <w:marBottom w:val="0"/>
      <w:divBdr>
        <w:top w:val="none" w:sz="0" w:space="0" w:color="auto"/>
        <w:left w:val="none" w:sz="0" w:space="0" w:color="auto"/>
        <w:bottom w:val="none" w:sz="0" w:space="0" w:color="auto"/>
        <w:right w:val="none" w:sz="0" w:space="0" w:color="auto"/>
      </w:divBdr>
    </w:div>
    <w:div w:id="1889149190">
      <w:bodyDiv w:val="1"/>
      <w:marLeft w:val="0"/>
      <w:marRight w:val="0"/>
      <w:marTop w:val="0"/>
      <w:marBottom w:val="0"/>
      <w:divBdr>
        <w:top w:val="none" w:sz="0" w:space="0" w:color="auto"/>
        <w:left w:val="none" w:sz="0" w:space="0" w:color="auto"/>
        <w:bottom w:val="none" w:sz="0" w:space="0" w:color="auto"/>
        <w:right w:val="none" w:sz="0" w:space="0" w:color="auto"/>
      </w:divBdr>
    </w:div>
    <w:div w:id="1897734785">
      <w:bodyDiv w:val="1"/>
      <w:marLeft w:val="0"/>
      <w:marRight w:val="0"/>
      <w:marTop w:val="0"/>
      <w:marBottom w:val="0"/>
      <w:divBdr>
        <w:top w:val="none" w:sz="0" w:space="0" w:color="auto"/>
        <w:left w:val="none" w:sz="0" w:space="0" w:color="auto"/>
        <w:bottom w:val="none" w:sz="0" w:space="0" w:color="auto"/>
        <w:right w:val="none" w:sz="0" w:space="0" w:color="auto"/>
      </w:divBdr>
    </w:div>
    <w:div w:id="1903328899">
      <w:bodyDiv w:val="1"/>
      <w:marLeft w:val="0"/>
      <w:marRight w:val="0"/>
      <w:marTop w:val="0"/>
      <w:marBottom w:val="0"/>
      <w:divBdr>
        <w:top w:val="none" w:sz="0" w:space="0" w:color="auto"/>
        <w:left w:val="none" w:sz="0" w:space="0" w:color="auto"/>
        <w:bottom w:val="none" w:sz="0" w:space="0" w:color="auto"/>
        <w:right w:val="none" w:sz="0" w:space="0" w:color="auto"/>
      </w:divBdr>
    </w:div>
    <w:div w:id="1906331393">
      <w:bodyDiv w:val="1"/>
      <w:marLeft w:val="0"/>
      <w:marRight w:val="0"/>
      <w:marTop w:val="0"/>
      <w:marBottom w:val="0"/>
      <w:divBdr>
        <w:top w:val="none" w:sz="0" w:space="0" w:color="auto"/>
        <w:left w:val="none" w:sz="0" w:space="0" w:color="auto"/>
        <w:bottom w:val="none" w:sz="0" w:space="0" w:color="auto"/>
        <w:right w:val="none" w:sz="0" w:space="0" w:color="auto"/>
      </w:divBdr>
    </w:div>
    <w:div w:id="1928616652">
      <w:bodyDiv w:val="1"/>
      <w:marLeft w:val="0"/>
      <w:marRight w:val="0"/>
      <w:marTop w:val="0"/>
      <w:marBottom w:val="0"/>
      <w:divBdr>
        <w:top w:val="none" w:sz="0" w:space="0" w:color="auto"/>
        <w:left w:val="none" w:sz="0" w:space="0" w:color="auto"/>
        <w:bottom w:val="none" w:sz="0" w:space="0" w:color="auto"/>
        <w:right w:val="none" w:sz="0" w:space="0" w:color="auto"/>
      </w:divBdr>
    </w:div>
    <w:div w:id="1930263143">
      <w:bodyDiv w:val="1"/>
      <w:marLeft w:val="0"/>
      <w:marRight w:val="0"/>
      <w:marTop w:val="0"/>
      <w:marBottom w:val="0"/>
      <w:divBdr>
        <w:top w:val="none" w:sz="0" w:space="0" w:color="auto"/>
        <w:left w:val="none" w:sz="0" w:space="0" w:color="auto"/>
        <w:bottom w:val="none" w:sz="0" w:space="0" w:color="auto"/>
        <w:right w:val="none" w:sz="0" w:space="0" w:color="auto"/>
      </w:divBdr>
    </w:div>
    <w:div w:id="1946616418">
      <w:bodyDiv w:val="1"/>
      <w:marLeft w:val="0"/>
      <w:marRight w:val="0"/>
      <w:marTop w:val="0"/>
      <w:marBottom w:val="0"/>
      <w:divBdr>
        <w:top w:val="none" w:sz="0" w:space="0" w:color="auto"/>
        <w:left w:val="none" w:sz="0" w:space="0" w:color="auto"/>
        <w:bottom w:val="none" w:sz="0" w:space="0" w:color="auto"/>
        <w:right w:val="none" w:sz="0" w:space="0" w:color="auto"/>
      </w:divBdr>
    </w:div>
    <w:div w:id="1962418346">
      <w:bodyDiv w:val="1"/>
      <w:marLeft w:val="0"/>
      <w:marRight w:val="0"/>
      <w:marTop w:val="0"/>
      <w:marBottom w:val="0"/>
      <w:divBdr>
        <w:top w:val="none" w:sz="0" w:space="0" w:color="auto"/>
        <w:left w:val="none" w:sz="0" w:space="0" w:color="auto"/>
        <w:bottom w:val="none" w:sz="0" w:space="0" w:color="auto"/>
        <w:right w:val="none" w:sz="0" w:space="0" w:color="auto"/>
      </w:divBdr>
    </w:div>
    <w:div w:id="1966346304">
      <w:bodyDiv w:val="1"/>
      <w:marLeft w:val="0"/>
      <w:marRight w:val="0"/>
      <w:marTop w:val="0"/>
      <w:marBottom w:val="0"/>
      <w:divBdr>
        <w:top w:val="none" w:sz="0" w:space="0" w:color="auto"/>
        <w:left w:val="none" w:sz="0" w:space="0" w:color="auto"/>
        <w:bottom w:val="none" w:sz="0" w:space="0" w:color="auto"/>
        <w:right w:val="none" w:sz="0" w:space="0" w:color="auto"/>
      </w:divBdr>
    </w:div>
    <w:div w:id="1969237159">
      <w:bodyDiv w:val="1"/>
      <w:marLeft w:val="0"/>
      <w:marRight w:val="0"/>
      <w:marTop w:val="0"/>
      <w:marBottom w:val="0"/>
      <w:divBdr>
        <w:top w:val="none" w:sz="0" w:space="0" w:color="auto"/>
        <w:left w:val="none" w:sz="0" w:space="0" w:color="auto"/>
        <w:bottom w:val="none" w:sz="0" w:space="0" w:color="auto"/>
        <w:right w:val="none" w:sz="0" w:space="0" w:color="auto"/>
      </w:divBdr>
    </w:div>
    <w:div w:id="1971400323">
      <w:bodyDiv w:val="1"/>
      <w:marLeft w:val="0"/>
      <w:marRight w:val="0"/>
      <w:marTop w:val="0"/>
      <w:marBottom w:val="0"/>
      <w:divBdr>
        <w:top w:val="none" w:sz="0" w:space="0" w:color="auto"/>
        <w:left w:val="none" w:sz="0" w:space="0" w:color="auto"/>
        <w:bottom w:val="none" w:sz="0" w:space="0" w:color="auto"/>
        <w:right w:val="none" w:sz="0" w:space="0" w:color="auto"/>
      </w:divBdr>
    </w:div>
    <w:div w:id="1975062580">
      <w:bodyDiv w:val="1"/>
      <w:marLeft w:val="0"/>
      <w:marRight w:val="0"/>
      <w:marTop w:val="0"/>
      <w:marBottom w:val="0"/>
      <w:divBdr>
        <w:top w:val="none" w:sz="0" w:space="0" w:color="auto"/>
        <w:left w:val="none" w:sz="0" w:space="0" w:color="auto"/>
        <w:bottom w:val="none" w:sz="0" w:space="0" w:color="auto"/>
        <w:right w:val="none" w:sz="0" w:space="0" w:color="auto"/>
      </w:divBdr>
    </w:div>
    <w:div w:id="1982496625">
      <w:bodyDiv w:val="1"/>
      <w:marLeft w:val="0"/>
      <w:marRight w:val="0"/>
      <w:marTop w:val="0"/>
      <w:marBottom w:val="0"/>
      <w:divBdr>
        <w:top w:val="none" w:sz="0" w:space="0" w:color="auto"/>
        <w:left w:val="none" w:sz="0" w:space="0" w:color="auto"/>
        <w:bottom w:val="none" w:sz="0" w:space="0" w:color="auto"/>
        <w:right w:val="none" w:sz="0" w:space="0" w:color="auto"/>
      </w:divBdr>
    </w:div>
    <w:div w:id="2013097375">
      <w:bodyDiv w:val="1"/>
      <w:marLeft w:val="0"/>
      <w:marRight w:val="0"/>
      <w:marTop w:val="0"/>
      <w:marBottom w:val="0"/>
      <w:divBdr>
        <w:top w:val="none" w:sz="0" w:space="0" w:color="auto"/>
        <w:left w:val="none" w:sz="0" w:space="0" w:color="auto"/>
        <w:bottom w:val="none" w:sz="0" w:space="0" w:color="auto"/>
        <w:right w:val="none" w:sz="0" w:space="0" w:color="auto"/>
      </w:divBdr>
    </w:div>
    <w:div w:id="2038506374">
      <w:bodyDiv w:val="1"/>
      <w:marLeft w:val="0"/>
      <w:marRight w:val="0"/>
      <w:marTop w:val="0"/>
      <w:marBottom w:val="0"/>
      <w:divBdr>
        <w:top w:val="none" w:sz="0" w:space="0" w:color="auto"/>
        <w:left w:val="none" w:sz="0" w:space="0" w:color="auto"/>
        <w:bottom w:val="none" w:sz="0" w:space="0" w:color="auto"/>
        <w:right w:val="none" w:sz="0" w:space="0" w:color="auto"/>
      </w:divBdr>
    </w:div>
    <w:div w:id="2054110472">
      <w:bodyDiv w:val="1"/>
      <w:marLeft w:val="0"/>
      <w:marRight w:val="0"/>
      <w:marTop w:val="0"/>
      <w:marBottom w:val="0"/>
      <w:divBdr>
        <w:top w:val="none" w:sz="0" w:space="0" w:color="auto"/>
        <w:left w:val="none" w:sz="0" w:space="0" w:color="auto"/>
        <w:bottom w:val="none" w:sz="0" w:space="0" w:color="auto"/>
        <w:right w:val="none" w:sz="0" w:space="0" w:color="auto"/>
      </w:divBdr>
    </w:div>
    <w:div w:id="2076393099">
      <w:bodyDiv w:val="1"/>
      <w:marLeft w:val="0"/>
      <w:marRight w:val="0"/>
      <w:marTop w:val="0"/>
      <w:marBottom w:val="0"/>
      <w:divBdr>
        <w:top w:val="none" w:sz="0" w:space="0" w:color="auto"/>
        <w:left w:val="none" w:sz="0" w:space="0" w:color="auto"/>
        <w:bottom w:val="none" w:sz="0" w:space="0" w:color="auto"/>
        <w:right w:val="none" w:sz="0" w:space="0" w:color="auto"/>
      </w:divBdr>
    </w:div>
    <w:div w:id="2085493462">
      <w:bodyDiv w:val="1"/>
      <w:marLeft w:val="0"/>
      <w:marRight w:val="0"/>
      <w:marTop w:val="0"/>
      <w:marBottom w:val="0"/>
      <w:divBdr>
        <w:top w:val="none" w:sz="0" w:space="0" w:color="auto"/>
        <w:left w:val="none" w:sz="0" w:space="0" w:color="auto"/>
        <w:bottom w:val="none" w:sz="0" w:space="0" w:color="auto"/>
        <w:right w:val="none" w:sz="0" w:space="0" w:color="auto"/>
      </w:divBdr>
    </w:div>
    <w:div w:id="2108379062">
      <w:bodyDiv w:val="1"/>
      <w:marLeft w:val="0"/>
      <w:marRight w:val="0"/>
      <w:marTop w:val="0"/>
      <w:marBottom w:val="0"/>
      <w:divBdr>
        <w:top w:val="none" w:sz="0" w:space="0" w:color="auto"/>
        <w:left w:val="none" w:sz="0" w:space="0" w:color="auto"/>
        <w:bottom w:val="none" w:sz="0" w:space="0" w:color="auto"/>
        <w:right w:val="none" w:sz="0" w:space="0" w:color="auto"/>
      </w:divBdr>
    </w:div>
    <w:div w:id="2120946298">
      <w:bodyDiv w:val="1"/>
      <w:marLeft w:val="0"/>
      <w:marRight w:val="0"/>
      <w:marTop w:val="0"/>
      <w:marBottom w:val="0"/>
      <w:divBdr>
        <w:top w:val="none" w:sz="0" w:space="0" w:color="auto"/>
        <w:left w:val="none" w:sz="0" w:space="0" w:color="auto"/>
        <w:bottom w:val="none" w:sz="0" w:space="0" w:color="auto"/>
        <w:right w:val="none" w:sz="0" w:space="0" w:color="auto"/>
      </w:divBdr>
    </w:div>
    <w:div w:id="2120953922">
      <w:bodyDiv w:val="1"/>
      <w:marLeft w:val="0"/>
      <w:marRight w:val="0"/>
      <w:marTop w:val="0"/>
      <w:marBottom w:val="0"/>
      <w:divBdr>
        <w:top w:val="none" w:sz="0" w:space="0" w:color="auto"/>
        <w:left w:val="none" w:sz="0" w:space="0" w:color="auto"/>
        <w:bottom w:val="none" w:sz="0" w:space="0" w:color="auto"/>
        <w:right w:val="none" w:sz="0" w:space="0" w:color="auto"/>
      </w:divBdr>
    </w:div>
    <w:div w:id="2131629141">
      <w:bodyDiv w:val="1"/>
      <w:marLeft w:val="0"/>
      <w:marRight w:val="0"/>
      <w:marTop w:val="0"/>
      <w:marBottom w:val="0"/>
      <w:divBdr>
        <w:top w:val="none" w:sz="0" w:space="0" w:color="auto"/>
        <w:left w:val="none" w:sz="0" w:space="0" w:color="auto"/>
        <w:bottom w:val="none" w:sz="0" w:space="0" w:color="auto"/>
        <w:right w:val="none" w:sz="0" w:space="0" w:color="auto"/>
      </w:divBdr>
    </w:div>
    <w:div w:id="21344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EDE9-2ADD-44C0-86F3-08042B67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Links>
    <vt:vector size="12" baseType="variant">
      <vt:variant>
        <vt:i4>8192065</vt:i4>
      </vt:variant>
      <vt:variant>
        <vt:i4>3</vt:i4>
      </vt:variant>
      <vt:variant>
        <vt:i4>0</vt:i4>
      </vt:variant>
      <vt:variant>
        <vt:i4>5</vt:i4>
      </vt:variant>
      <vt:variant>
        <vt:lpwstr>mailto:krestinfo@gmail.com</vt:lpwstr>
      </vt:variant>
      <vt:variant>
        <vt:lpwstr/>
      </vt:variant>
      <vt:variant>
        <vt:i4>2818146</vt:i4>
      </vt:variant>
      <vt:variant>
        <vt:i4>0</vt:i4>
      </vt:variant>
      <vt:variant>
        <vt:i4>0</vt:i4>
      </vt:variant>
      <vt:variant>
        <vt:i4>5</vt:i4>
      </vt:variant>
      <vt:variant>
        <vt:lpwstr>http://www.kresttechnology.com/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eee-043</cp:lastModifiedBy>
  <cp:revision>4</cp:revision>
  <cp:lastPrinted>2011-10-11T07:23:00Z</cp:lastPrinted>
  <dcterms:created xsi:type="dcterms:W3CDTF">2015-05-07T11:52:00Z</dcterms:created>
  <dcterms:modified xsi:type="dcterms:W3CDTF">2015-05-09T06:26:00Z</dcterms:modified>
</cp:coreProperties>
</file>